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814D0" w14:textId="77777777" w:rsidR="00634A78" w:rsidRDefault="00634A78" w:rsidP="00C90BBA">
      <w:pPr>
        <w:tabs>
          <w:tab w:val="left" w:pos="3945"/>
        </w:tabs>
      </w:pPr>
    </w:p>
    <w:p w14:paraId="32A32F67" w14:textId="77777777" w:rsidR="00634A78" w:rsidRDefault="00634A78" w:rsidP="00C90BBA">
      <w:pPr>
        <w:tabs>
          <w:tab w:val="left" w:pos="3945"/>
        </w:tabs>
      </w:pPr>
    </w:p>
    <w:p w14:paraId="395E52F7" w14:textId="77777777" w:rsidR="00634A78" w:rsidRDefault="00634A78" w:rsidP="00C90BBA">
      <w:pPr>
        <w:tabs>
          <w:tab w:val="left" w:pos="3945"/>
        </w:tabs>
      </w:pPr>
    </w:p>
    <w:p w14:paraId="72A1B1AF" w14:textId="77777777" w:rsidR="007119AB" w:rsidRDefault="007119AB" w:rsidP="00C90BBA">
      <w:pPr>
        <w:tabs>
          <w:tab w:val="left" w:pos="3945"/>
        </w:tabs>
      </w:pPr>
    </w:p>
    <w:p w14:paraId="402A6C41" w14:textId="0A02D80A" w:rsidR="00634A78" w:rsidRPr="00634A78" w:rsidRDefault="00BE0080" w:rsidP="00C90BBA">
      <w:pPr>
        <w:tabs>
          <w:tab w:val="left" w:pos="3945"/>
        </w:tabs>
      </w:pPr>
      <w:r>
        <w:t>11</w:t>
      </w:r>
      <w:r w:rsidR="00BD0BF7" w:rsidRPr="00BD0BF7">
        <w:rPr>
          <w:vertAlign w:val="superscript"/>
        </w:rPr>
        <w:t>th</w:t>
      </w:r>
      <w:r w:rsidR="00BD0BF7">
        <w:t xml:space="preserve"> September 2026</w:t>
      </w:r>
    </w:p>
    <w:p w14:paraId="3687BFD2" w14:textId="77777777" w:rsidR="00025324" w:rsidRDefault="00025324" w:rsidP="00634A78">
      <w:pPr>
        <w:pStyle w:val="NoSpacing"/>
        <w:rPr>
          <w:rFonts w:cstheme="minorHAnsi"/>
        </w:rPr>
      </w:pPr>
    </w:p>
    <w:p w14:paraId="10D6BCB3" w14:textId="77777777" w:rsidR="00634A78" w:rsidRPr="00634A78" w:rsidRDefault="00634A78" w:rsidP="00634A78">
      <w:pPr>
        <w:pStyle w:val="NoSpacing"/>
        <w:rPr>
          <w:rFonts w:cstheme="minorHAnsi"/>
        </w:rPr>
      </w:pPr>
      <w:r w:rsidRPr="00634A78">
        <w:rPr>
          <w:rFonts w:cstheme="minorHAnsi"/>
        </w:rPr>
        <w:t>Dear Parents/Carers</w:t>
      </w:r>
    </w:p>
    <w:p w14:paraId="1911D79A" w14:textId="77777777" w:rsidR="00634A78" w:rsidRPr="00634A78" w:rsidRDefault="00634A78" w:rsidP="00634A78">
      <w:pPr>
        <w:spacing w:after="0" w:line="240" w:lineRule="auto"/>
        <w:rPr>
          <w:rFonts w:ascii="Comic Sans MS" w:eastAsia="Times New Roman" w:hAnsi="Comic Sans MS" w:cs="Times New Roman"/>
          <w:lang w:val="en-US"/>
        </w:rPr>
      </w:pPr>
    </w:p>
    <w:p w14:paraId="5C88E7BD" w14:textId="6E52A973" w:rsidR="00737C18" w:rsidRPr="00433667" w:rsidRDefault="00737C18" w:rsidP="00737C18">
      <w:pPr>
        <w:jc w:val="center"/>
        <w:rPr>
          <w:rFonts w:cstheme="minorHAnsi"/>
          <w:sz w:val="26"/>
          <w:szCs w:val="26"/>
          <w:u w:val="single"/>
        </w:rPr>
      </w:pPr>
      <w:bookmarkStart w:id="0" w:name="_Hlk94266429"/>
      <w:r w:rsidRPr="00433667">
        <w:rPr>
          <w:rFonts w:cstheme="minorHAnsi"/>
          <w:b/>
          <w:sz w:val="26"/>
          <w:szCs w:val="26"/>
          <w:u w:val="single"/>
        </w:rPr>
        <w:t xml:space="preserve">Year 6 </w:t>
      </w:r>
      <w:r w:rsidR="00BD0BF7">
        <w:rPr>
          <w:rFonts w:cstheme="minorHAnsi"/>
          <w:b/>
          <w:sz w:val="26"/>
          <w:szCs w:val="26"/>
          <w:u w:val="single"/>
        </w:rPr>
        <w:t>PGL Caythorpe</w:t>
      </w:r>
      <w:r w:rsidRPr="00433667">
        <w:rPr>
          <w:rFonts w:cstheme="minorHAnsi"/>
          <w:b/>
          <w:sz w:val="26"/>
          <w:szCs w:val="26"/>
          <w:u w:val="single"/>
        </w:rPr>
        <w:t xml:space="preserve"> </w:t>
      </w:r>
      <w:r w:rsidR="001D35A4">
        <w:rPr>
          <w:rFonts w:cstheme="minorHAnsi"/>
          <w:b/>
          <w:sz w:val="26"/>
          <w:szCs w:val="26"/>
          <w:u w:val="single"/>
        </w:rPr>
        <w:t xml:space="preserve">Court </w:t>
      </w:r>
      <w:r w:rsidRPr="00433667">
        <w:rPr>
          <w:rFonts w:cstheme="minorHAnsi"/>
          <w:b/>
          <w:sz w:val="26"/>
          <w:szCs w:val="26"/>
          <w:u w:val="single"/>
        </w:rPr>
        <w:t>202</w:t>
      </w:r>
      <w:r w:rsidR="00BD0BF7">
        <w:rPr>
          <w:rFonts w:cstheme="minorHAnsi"/>
          <w:b/>
          <w:sz w:val="26"/>
          <w:szCs w:val="26"/>
          <w:u w:val="single"/>
        </w:rPr>
        <w:t>7</w:t>
      </w:r>
    </w:p>
    <w:bookmarkEnd w:id="0"/>
    <w:p w14:paraId="0B2F31BA" w14:textId="198CF011" w:rsidR="00737C18" w:rsidRPr="00025324" w:rsidRDefault="00737C18" w:rsidP="00737C18">
      <w:pPr>
        <w:rPr>
          <w:rFonts w:cstheme="minorHAnsi"/>
        </w:rPr>
      </w:pPr>
      <w:r w:rsidRPr="00025324">
        <w:rPr>
          <w:rFonts w:cstheme="minorHAnsi"/>
        </w:rPr>
        <w:t>After the huge success</w:t>
      </w:r>
      <w:r w:rsidR="002A08BD">
        <w:rPr>
          <w:rFonts w:cstheme="minorHAnsi"/>
        </w:rPr>
        <w:t>es of our previous trips to PGL</w:t>
      </w:r>
      <w:r w:rsidR="0034327A">
        <w:rPr>
          <w:rFonts w:cstheme="minorHAnsi"/>
        </w:rPr>
        <w:t xml:space="preserve">, we have booked </w:t>
      </w:r>
      <w:r w:rsidR="00BD0BF7">
        <w:rPr>
          <w:rFonts w:cstheme="minorHAnsi"/>
        </w:rPr>
        <w:t>Caythorpe</w:t>
      </w:r>
      <w:r w:rsidRPr="00025324">
        <w:rPr>
          <w:rFonts w:cstheme="minorHAnsi"/>
        </w:rPr>
        <w:t xml:space="preserve"> ‘Adventure Programme’ </w:t>
      </w:r>
      <w:r w:rsidR="00025324">
        <w:rPr>
          <w:rFonts w:cstheme="minorHAnsi"/>
        </w:rPr>
        <w:t>f</w:t>
      </w:r>
      <w:r w:rsidR="002D5DF5">
        <w:rPr>
          <w:rFonts w:cstheme="minorHAnsi"/>
        </w:rPr>
        <w:t>o</w:t>
      </w:r>
      <w:r w:rsidR="0034327A">
        <w:rPr>
          <w:rFonts w:cstheme="minorHAnsi"/>
        </w:rPr>
        <w:t xml:space="preserve">r our </w:t>
      </w:r>
      <w:r w:rsidR="00025324">
        <w:rPr>
          <w:rFonts w:cstheme="minorHAnsi"/>
        </w:rPr>
        <w:t>Y</w:t>
      </w:r>
      <w:r w:rsidRPr="00025324">
        <w:rPr>
          <w:rFonts w:cstheme="minorHAnsi"/>
        </w:rPr>
        <w:t>ear 6</w:t>
      </w:r>
      <w:r w:rsidR="002D5DF5">
        <w:rPr>
          <w:rFonts w:cstheme="minorHAnsi"/>
        </w:rPr>
        <w:t xml:space="preserve"> cohort</w:t>
      </w:r>
      <w:r w:rsidRPr="00025324">
        <w:rPr>
          <w:rFonts w:cstheme="minorHAnsi"/>
        </w:rPr>
        <w:t>.</w:t>
      </w:r>
      <w:r w:rsidR="00025324">
        <w:rPr>
          <w:rFonts w:cstheme="minorHAnsi"/>
        </w:rPr>
        <w:t xml:space="preserve">  </w:t>
      </w:r>
      <w:r w:rsidRPr="00025324">
        <w:rPr>
          <w:rFonts w:cstheme="minorHAnsi"/>
        </w:rPr>
        <w:t xml:space="preserve">This is an </w:t>
      </w:r>
      <w:r w:rsidR="002D5DF5">
        <w:rPr>
          <w:rFonts w:cstheme="minorHAnsi"/>
        </w:rPr>
        <w:t xml:space="preserve">outdoor </w:t>
      </w:r>
      <w:r w:rsidRPr="00025324">
        <w:rPr>
          <w:rFonts w:cstheme="minorHAnsi"/>
        </w:rPr>
        <w:t xml:space="preserve">adventurous programme </w:t>
      </w:r>
      <w:r w:rsidRPr="0034327A">
        <w:rPr>
          <w:rFonts w:cstheme="minorHAnsi"/>
          <w:color w:val="000000" w:themeColor="text1"/>
        </w:rPr>
        <w:t xml:space="preserve">based </w:t>
      </w:r>
      <w:r w:rsidR="0034327A" w:rsidRPr="0034327A">
        <w:rPr>
          <w:rFonts w:cstheme="minorHAnsi"/>
          <w:color w:val="000000" w:themeColor="text1"/>
          <w:shd w:val="clear" w:color="auto" w:fill="FFFFFF"/>
        </w:rPr>
        <w:t>in the heart of Lincolnshire countryside</w:t>
      </w:r>
      <w:r w:rsidRPr="0034327A">
        <w:rPr>
          <w:rFonts w:cstheme="minorHAnsi"/>
          <w:color w:val="000000" w:themeColor="text1"/>
        </w:rPr>
        <w:t>.</w:t>
      </w:r>
      <w:r w:rsidR="00025324" w:rsidRPr="0034327A">
        <w:rPr>
          <w:rFonts w:cstheme="minorHAnsi"/>
          <w:color w:val="000000" w:themeColor="text1"/>
        </w:rPr>
        <w:t xml:space="preserve"> </w:t>
      </w:r>
      <w:r w:rsidRPr="0034327A">
        <w:rPr>
          <w:rFonts w:cstheme="minorHAnsi"/>
          <w:color w:val="000000" w:themeColor="text1"/>
        </w:rPr>
        <w:t xml:space="preserve"> I</w:t>
      </w:r>
      <w:r w:rsidRPr="00025324">
        <w:rPr>
          <w:rFonts w:cstheme="minorHAnsi"/>
        </w:rPr>
        <w:t>t is run by PGL wh</w:t>
      </w:r>
      <w:r w:rsidR="007119AB">
        <w:rPr>
          <w:rFonts w:cstheme="minorHAnsi"/>
        </w:rPr>
        <w:t>o</w:t>
      </w:r>
      <w:r w:rsidRPr="00025324">
        <w:rPr>
          <w:rFonts w:cstheme="minorHAnsi"/>
        </w:rPr>
        <w:t xml:space="preserve"> have </w:t>
      </w:r>
      <w:r w:rsidR="007119AB">
        <w:rPr>
          <w:rFonts w:cstheme="minorHAnsi"/>
        </w:rPr>
        <w:t>operated</w:t>
      </w:r>
      <w:r w:rsidRPr="00025324">
        <w:rPr>
          <w:rFonts w:cstheme="minorHAnsi"/>
        </w:rPr>
        <w:t xml:space="preserve"> residentials and camps</w:t>
      </w:r>
      <w:r w:rsidR="007119AB">
        <w:rPr>
          <w:rFonts w:cstheme="minorHAnsi"/>
        </w:rPr>
        <w:t>,</w:t>
      </w:r>
      <w:r w:rsidRPr="00025324">
        <w:rPr>
          <w:rFonts w:cstheme="minorHAnsi"/>
        </w:rPr>
        <w:t xml:space="preserve"> across the UK and beyond</w:t>
      </w:r>
      <w:r w:rsidR="007119AB">
        <w:rPr>
          <w:rFonts w:cstheme="minorHAnsi"/>
        </w:rPr>
        <w:t>,</w:t>
      </w:r>
      <w:r w:rsidRPr="00025324">
        <w:rPr>
          <w:rFonts w:cstheme="minorHAnsi"/>
        </w:rPr>
        <w:t xml:space="preserve"> since 1957. </w:t>
      </w:r>
      <w:r w:rsidR="00025324">
        <w:rPr>
          <w:rFonts w:cstheme="minorHAnsi"/>
        </w:rPr>
        <w:t xml:space="preserve"> </w:t>
      </w:r>
      <w:r w:rsidRPr="00025324">
        <w:rPr>
          <w:rFonts w:cstheme="minorHAnsi"/>
        </w:rPr>
        <w:t>Students will be staying i</w:t>
      </w:r>
      <w:r w:rsidR="0034327A">
        <w:rPr>
          <w:rFonts w:cstheme="minorHAnsi"/>
        </w:rPr>
        <w:t xml:space="preserve">n dormitories, a number of </w:t>
      </w:r>
      <w:r w:rsidRPr="00025324">
        <w:rPr>
          <w:rFonts w:cstheme="minorHAnsi"/>
        </w:rPr>
        <w:t xml:space="preserve">activities that will be offered at </w:t>
      </w:r>
      <w:r w:rsidR="0034327A">
        <w:rPr>
          <w:rFonts w:cstheme="minorHAnsi"/>
        </w:rPr>
        <w:t>Caythorpe</w:t>
      </w:r>
      <w:r w:rsidRPr="00025324">
        <w:rPr>
          <w:rFonts w:cstheme="minorHAnsi"/>
        </w:rPr>
        <w:t xml:space="preserve"> include high</w:t>
      </w:r>
      <w:r w:rsidR="0034327A">
        <w:rPr>
          <w:rFonts w:cstheme="minorHAnsi"/>
        </w:rPr>
        <w:t xml:space="preserve"> and low ropes, climbing wall</w:t>
      </w:r>
      <w:r w:rsidRPr="00025324">
        <w:rPr>
          <w:rFonts w:cstheme="minorHAnsi"/>
        </w:rPr>
        <w:t xml:space="preserve"> and water sports to name but a few. </w:t>
      </w:r>
    </w:p>
    <w:p w14:paraId="2C936DE9" w14:textId="47A6F7BE" w:rsidR="00737C18" w:rsidRDefault="00737C18" w:rsidP="00737C18">
      <w:pPr>
        <w:rPr>
          <w:rFonts w:eastAsia="Calibri" w:cstheme="minorHAnsi"/>
          <w:lang w:eastAsia="en-GB"/>
        </w:rPr>
      </w:pPr>
      <w:r w:rsidRPr="00025324">
        <w:rPr>
          <w:rFonts w:eastAsia="Calibri" w:cstheme="minorHAnsi"/>
          <w:lang w:eastAsia="en-GB"/>
        </w:rPr>
        <w:t xml:space="preserve">The trip takes place </w:t>
      </w:r>
      <w:r w:rsidR="0034327A">
        <w:rPr>
          <w:rFonts w:eastAsia="Calibri" w:cstheme="minorHAnsi"/>
          <w:lang w:eastAsia="en-GB"/>
        </w:rPr>
        <w:t>Wednesday 30</w:t>
      </w:r>
      <w:r w:rsidR="0034327A" w:rsidRPr="0034327A">
        <w:rPr>
          <w:rFonts w:eastAsia="Calibri" w:cstheme="minorHAnsi"/>
          <w:vertAlign w:val="superscript"/>
          <w:lang w:eastAsia="en-GB"/>
        </w:rPr>
        <w:t>th</w:t>
      </w:r>
      <w:r w:rsidR="0034327A">
        <w:rPr>
          <w:rFonts w:eastAsia="Calibri" w:cstheme="minorHAnsi"/>
          <w:lang w:eastAsia="en-GB"/>
        </w:rPr>
        <w:t xml:space="preserve"> June to Friday 2</w:t>
      </w:r>
      <w:r w:rsidR="0034327A" w:rsidRPr="0034327A">
        <w:rPr>
          <w:rFonts w:eastAsia="Calibri" w:cstheme="minorHAnsi"/>
          <w:vertAlign w:val="superscript"/>
          <w:lang w:eastAsia="en-GB"/>
        </w:rPr>
        <w:t>nd</w:t>
      </w:r>
      <w:r w:rsidR="0034327A">
        <w:rPr>
          <w:rFonts w:eastAsia="Calibri" w:cstheme="minorHAnsi"/>
          <w:lang w:eastAsia="en-GB"/>
        </w:rPr>
        <w:t xml:space="preserve"> July 2027</w:t>
      </w:r>
      <w:r w:rsidRPr="00025324">
        <w:rPr>
          <w:rFonts w:eastAsia="Calibri" w:cstheme="minorHAnsi"/>
          <w:lang w:eastAsia="en-GB"/>
        </w:rPr>
        <w:t xml:space="preserve">. </w:t>
      </w:r>
      <w:r w:rsidR="00025324">
        <w:rPr>
          <w:rFonts w:eastAsia="Calibri" w:cstheme="minorHAnsi"/>
          <w:lang w:eastAsia="en-GB"/>
        </w:rPr>
        <w:t xml:space="preserve"> </w:t>
      </w:r>
      <w:r w:rsidRPr="00025324">
        <w:rPr>
          <w:rFonts w:eastAsia="Calibri" w:cstheme="minorHAnsi"/>
          <w:lang w:eastAsia="en-GB"/>
        </w:rPr>
        <w:t xml:space="preserve">The cost of the trip is </w:t>
      </w:r>
      <w:r w:rsidR="002A08BD" w:rsidRPr="002A08BD">
        <w:rPr>
          <w:rFonts w:eastAsia="Calibri" w:cstheme="minorHAnsi"/>
          <w:u w:val="single"/>
          <w:lang w:eastAsia="en-GB"/>
        </w:rPr>
        <w:t>estimated</w:t>
      </w:r>
      <w:r w:rsidR="002A08BD">
        <w:rPr>
          <w:rFonts w:eastAsia="Calibri" w:cstheme="minorHAnsi"/>
          <w:lang w:eastAsia="en-GB"/>
        </w:rPr>
        <w:t xml:space="preserve"> to be </w:t>
      </w:r>
      <w:r w:rsidRPr="00025324">
        <w:rPr>
          <w:rFonts w:eastAsia="Calibri" w:cstheme="minorHAnsi"/>
          <w:lang w:eastAsia="en-GB"/>
        </w:rPr>
        <w:t>£</w:t>
      </w:r>
      <w:r w:rsidR="0034327A">
        <w:rPr>
          <w:rFonts w:eastAsia="Calibri" w:cstheme="minorHAnsi"/>
          <w:lang w:eastAsia="en-GB"/>
        </w:rPr>
        <w:t>365.75</w:t>
      </w:r>
      <w:r w:rsidRPr="00025324">
        <w:rPr>
          <w:rFonts w:eastAsia="Calibri" w:cstheme="minorHAnsi"/>
          <w:lang w:eastAsia="en-GB"/>
        </w:rPr>
        <w:t xml:space="preserve"> </w:t>
      </w:r>
      <w:r w:rsidR="007119AB">
        <w:rPr>
          <w:rFonts w:eastAsia="Calibri" w:cstheme="minorHAnsi"/>
          <w:lang w:eastAsia="en-GB"/>
        </w:rPr>
        <w:t xml:space="preserve">which </w:t>
      </w:r>
      <w:r w:rsidRPr="00025324">
        <w:rPr>
          <w:rFonts w:eastAsia="Calibri" w:cstheme="minorHAnsi"/>
          <w:lang w:eastAsia="en-GB"/>
        </w:rPr>
        <w:t xml:space="preserve">includes all travel, accommodation, thrilling activities and food (apart from a packed lunch on the first day). </w:t>
      </w:r>
      <w:r w:rsidR="007119AB">
        <w:rPr>
          <w:rFonts w:eastAsia="Calibri" w:cstheme="minorHAnsi"/>
          <w:lang w:eastAsia="en-GB"/>
        </w:rPr>
        <w:t xml:space="preserve"> </w:t>
      </w:r>
      <w:r w:rsidRPr="00025324">
        <w:rPr>
          <w:rFonts w:eastAsia="Calibri" w:cstheme="minorHAnsi"/>
          <w:lang w:eastAsia="en-GB"/>
        </w:rPr>
        <w:t>Pupils will be able to take spending money</w:t>
      </w:r>
      <w:r w:rsidR="0034327A">
        <w:rPr>
          <w:rFonts w:eastAsia="Calibri" w:cstheme="minorHAnsi"/>
          <w:lang w:eastAsia="en-GB"/>
        </w:rPr>
        <w:t xml:space="preserve">, </w:t>
      </w:r>
      <w:r w:rsidRPr="00025324">
        <w:rPr>
          <w:rFonts w:eastAsia="Calibri" w:cstheme="minorHAnsi"/>
          <w:lang w:eastAsia="en-GB"/>
        </w:rPr>
        <w:t>w</w:t>
      </w:r>
      <w:r w:rsidR="0034327A">
        <w:rPr>
          <w:rFonts w:eastAsia="Calibri" w:cstheme="minorHAnsi"/>
          <w:lang w:eastAsia="en-GB"/>
        </w:rPr>
        <w:t>ith the</w:t>
      </w:r>
      <w:r w:rsidRPr="00025324">
        <w:rPr>
          <w:rFonts w:eastAsia="Calibri" w:cstheme="minorHAnsi"/>
          <w:lang w:eastAsia="en-GB"/>
        </w:rPr>
        <w:t xml:space="preserve"> </w:t>
      </w:r>
      <w:r w:rsidR="002D5DF5">
        <w:rPr>
          <w:rFonts w:eastAsia="Calibri" w:cstheme="minorHAnsi"/>
          <w:lang w:eastAsia="en-GB"/>
        </w:rPr>
        <w:t xml:space="preserve">recommend </w:t>
      </w:r>
      <w:r w:rsidR="0034327A">
        <w:rPr>
          <w:rFonts w:eastAsia="Calibri" w:cstheme="minorHAnsi"/>
          <w:lang w:eastAsia="en-GB"/>
        </w:rPr>
        <w:t xml:space="preserve">amount to </w:t>
      </w:r>
      <w:r w:rsidR="002D5DF5">
        <w:rPr>
          <w:rFonts w:eastAsia="Calibri" w:cstheme="minorHAnsi"/>
          <w:lang w:eastAsia="en-GB"/>
        </w:rPr>
        <w:t>be</w:t>
      </w:r>
      <w:r w:rsidRPr="00025324">
        <w:rPr>
          <w:rFonts w:eastAsia="Calibri" w:cstheme="minorHAnsi"/>
          <w:lang w:eastAsia="en-GB"/>
        </w:rPr>
        <w:t xml:space="preserve"> £</w:t>
      </w:r>
      <w:r w:rsidR="002A08BD">
        <w:rPr>
          <w:rFonts w:eastAsia="Calibri" w:cstheme="minorHAnsi"/>
          <w:lang w:eastAsia="en-GB"/>
        </w:rPr>
        <w:t>3</w:t>
      </w:r>
      <w:r w:rsidRPr="00025324">
        <w:rPr>
          <w:rFonts w:eastAsia="Calibri" w:cstheme="minorHAnsi"/>
          <w:lang w:eastAsia="en-GB"/>
        </w:rPr>
        <w:t>0.00</w:t>
      </w:r>
      <w:r w:rsidR="002D5DF5">
        <w:rPr>
          <w:rFonts w:eastAsia="Calibri" w:cstheme="minorHAnsi"/>
          <w:lang w:eastAsia="en-GB"/>
        </w:rPr>
        <w:t>, both cash and bank cards are accepted on site</w:t>
      </w:r>
      <w:r w:rsidRPr="00025324">
        <w:rPr>
          <w:rFonts w:eastAsia="Calibri" w:cstheme="minorHAnsi"/>
          <w:lang w:eastAsia="en-GB"/>
        </w:rPr>
        <w:t xml:space="preserve">. </w:t>
      </w:r>
      <w:r w:rsidR="00025324">
        <w:rPr>
          <w:rFonts w:eastAsia="Calibri" w:cstheme="minorHAnsi"/>
          <w:lang w:eastAsia="en-GB"/>
        </w:rPr>
        <w:t xml:space="preserve"> </w:t>
      </w:r>
      <w:r w:rsidRPr="00025324">
        <w:rPr>
          <w:rFonts w:eastAsia="Calibri" w:cstheme="minorHAnsi"/>
          <w:lang w:eastAsia="en-GB"/>
        </w:rPr>
        <w:t xml:space="preserve">Any money taken, would be the sole responsibility of your child. </w:t>
      </w:r>
      <w:r w:rsidR="00025324">
        <w:rPr>
          <w:rFonts w:eastAsia="Calibri" w:cstheme="minorHAnsi"/>
          <w:lang w:eastAsia="en-GB"/>
        </w:rPr>
        <w:t xml:space="preserve"> </w:t>
      </w:r>
      <w:r w:rsidRPr="00025324">
        <w:rPr>
          <w:rFonts w:eastAsia="Calibri" w:cstheme="minorHAnsi"/>
          <w:lang w:eastAsia="en-GB"/>
        </w:rPr>
        <w:t xml:space="preserve">The pupils will travel by coach and will be accompanied by </w:t>
      </w:r>
      <w:r w:rsidR="002D5DF5">
        <w:rPr>
          <w:rFonts w:eastAsia="Calibri" w:cstheme="minorHAnsi"/>
          <w:lang w:eastAsia="en-GB"/>
        </w:rPr>
        <w:t xml:space="preserve">WPMS </w:t>
      </w:r>
      <w:r w:rsidRPr="00025324">
        <w:rPr>
          <w:rFonts w:eastAsia="Calibri" w:cstheme="minorHAnsi"/>
          <w:lang w:eastAsia="en-GB"/>
        </w:rPr>
        <w:t xml:space="preserve">staff. </w:t>
      </w:r>
    </w:p>
    <w:p w14:paraId="2EEC461B" w14:textId="6A398860" w:rsidR="0057386C" w:rsidRDefault="0057386C" w:rsidP="0057386C">
      <w:pPr>
        <w:spacing w:after="0" w:line="240" w:lineRule="auto"/>
        <w:rPr>
          <w:rFonts w:eastAsia="Calibri" w:cstheme="minorHAnsi"/>
          <w:lang w:eastAsia="en-GB"/>
        </w:rPr>
      </w:pPr>
      <w:bookmarkStart w:id="1" w:name="_Hlk168991654"/>
      <w:r>
        <w:rPr>
          <w:rFonts w:eastAsia="Calibri" w:cstheme="minorHAnsi"/>
          <w:lang w:eastAsia="en-GB"/>
        </w:rPr>
        <w:t>Once we have confirmed numbers of students attending, I will write out confirming the cost of the trip, should there be any changes. The number of students attending could affect transport costs and therefore the payment schedule.</w:t>
      </w:r>
      <w:bookmarkEnd w:id="1"/>
    </w:p>
    <w:p w14:paraId="394A5812" w14:textId="77777777" w:rsidR="002D5DF5" w:rsidRDefault="002D5DF5" w:rsidP="0057386C">
      <w:pPr>
        <w:spacing w:after="0" w:line="240" w:lineRule="auto"/>
        <w:rPr>
          <w:rFonts w:eastAsia="Calibri" w:cstheme="minorHAnsi"/>
          <w:lang w:eastAsia="en-GB"/>
        </w:rPr>
      </w:pPr>
    </w:p>
    <w:p w14:paraId="16A14A09" w14:textId="5CD8890B" w:rsidR="00C96172" w:rsidRDefault="00C96172" w:rsidP="00C96172">
      <w:pPr>
        <w:spacing w:after="0" w:line="240" w:lineRule="auto"/>
        <w:rPr>
          <w:rFonts w:eastAsia="Calibri" w:cstheme="minorHAnsi"/>
          <w:b/>
          <w:bCs/>
          <w:lang w:eastAsia="en-GB"/>
        </w:rPr>
      </w:pPr>
      <w:bookmarkStart w:id="2" w:name="_Hlk239934401"/>
      <w:r w:rsidRPr="00C1486C">
        <w:rPr>
          <w:rFonts w:eastAsia="Calibri" w:cstheme="minorHAnsi"/>
          <w:b/>
          <w:bCs/>
          <w:lang w:eastAsia="en-GB"/>
        </w:rPr>
        <w:t>Please click on the link below or copy it to your browser to give consent for your child to attend</w:t>
      </w:r>
      <w:r>
        <w:rPr>
          <w:rFonts w:eastAsia="Calibri" w:cstheme="minorHAnsi"/>
          <w:b/>
          <w:bCs/>
          <w:lang w:eastAsia="en-GB"/>
        </w:rPr>
        <w:t>:</w:t>
      </w:r>
    </w:p>
    <w:p w14:paraId="799F08D4" w14:textId="77777777" w:rsidR="005F2FC8" w:rsidRDefault="005F2FC8" w:rsidP="005F2FC8"/>
    <w:p w14:paraId="13C51816" w14:textId="4220A677" w:rsidR="005F2FC8" w:rsidRDefault="005F2FC8" w:rsidP="005F2FC8">
      <w:hyperlink r:id="rId6" w:history="1">
        <w:r>
          <w:rPr>
            <w:rStyle w:val="Hyperlink"/>
          </w:rPr>
          <w:t>PGL Caythorpe Court Residential 2027 – Fill out form</w:t>
        </w:r>
      </w:hyperlink>
    </w:p>
    <w:p w14:paraId="7A0E5398" w14:textId="77777777" w:rsidR="005F2FC8" w:rsidRDefault="005F2FC8" w:rsidP="00C96172">
      <w:pPr>
        <w:spacing w:after="0" w:line="240" w:lineRule="auto"/>
        <w:rPr>
          <w:rFonts w:eastAsia="Calibri" w:cstheme="minorHAnsi"/>
          <w:b/>
          <w:bCs/>
          <w:lang w:eastAsia="en-GB"/>
        </w:rPr>
      </w:pPr>
    </w:p>
    <w:bookmarkEnd w:id="2"/>
    <w:p w14:paraId="2CFEB92B" w14:textId="6522B8E8" w:rsidR="00737C18" w:rsidRPr="00A73D2B" w:rsidRDefault="00737C18" w:rsidP="00737C18">
      <w:pPr>
        <w:rPr>
          <w:rFonts w:eastAsia="Calibri" w:cstheme="minorHAnsi"/>
          <w:lang w:eastAsia="en-GB"/>
        </w:rPr>
      </w:pPr>
      <w:r w:rsidRPr="00025324">
        <w:rPr>
          <w:rFonts w:eastAsia="Calibri" w:cstheme="minorHAnsi"/>
          <w:b/>
          <w:lang w:eastAsia="en-GB"/>
        </w:rPr>
        <w:t xml:space="preserve">We also </w:t>
      </w:r>
      <w:r w:rsidRPr="00A73D2B">
        <w:rPr>
          <w:rFonts w:eastAsia="Calibri" w:cstheme="minorHAnsi"/>
          <w:b/>
          <w:lang w:eastAsia="en-GB"/>
        </w:rPr>
        <w:t>require a deposit of £</w:t>
      </w:r>
      <w:r w:rsidR="00A73D2B">
        <w:rPr>
          <w:rFonts w:eastAsia="Calibri" w:cstheme="minorHAnsi"/>
          <w:b/>
          <w:lang w:eastAsia="en-GB"/>
        </w:rPr>
        <w:t>65</w:t>
      </w:r>
      <w:r w:rsidRPr="00A73D2B">
        <w:rPr>
          <w:rFonts w:eastAsia="Calibri" w:cstheme="minorHAnsi"/>
          <w:b/>
          <w:lang w:eastAsia="en-GB"/>
        </w:rPr>
        <w:t>.</w:t>
      </w:r>
      <w:r w:rsidR="00A73D2B">
        <w:rPr>
          <w:rFonts w:eastAsia="Calibri" w:cstheme="minorHAnsi"/>
          <w:b/>
          <w:lang w:eastAsia="en-GB"/>
        </w:rPr>
        <w:t>75</w:t>
      </w:r>
      <w:r w:rsidR="00C96172">
        <w:rPr>
          <w:rFonts w:eastAsia="Calibri" w:cstheme="minorHAnsi"/>
          <w:b/>
          <w:lang w:eastAsia="en-GB"/>
        </w:rPr>
        <w:t xml:space="preserve"> (</w:t>
      </w:r>
      <w:r w:rsidR="005F2FC8">
        <w:rPr>
          <w:rFonts w:eastAsia="Calibri" w:cstheme="minorHAnsi"/>
          <w:b/>
          <w:lang w:eastAsia="en-GB"/>
        </w:rPr>
        <w:t>£</w:t>
      </w:r>
      <w:r w:rsidR="00C96172">
        <w:rPr>
          <w:rFonts w:eastAsia="Calibri" w:cstheme="minorHAnsi"/>
          <w:b/>
          <w:lang w:eastAsia="en-GB"/>
        </w:rPr>
        <w:t>32.87 Pupil Premium)</w:t>
      </w:r>
      <w:r w:rsidRPr="00A73D2B">
        <w:rPr>
          <w:rFonts w:eastAsia="Calibri" w:cstheme="minorHAnsi"/>
          <w:b/>
          <w:lang w:eastAsia="en-GB"/>
        </w:rPr>
        <w:t xml:space="preserve"> by </w:t>
      </w:r>
      <w:r w:rsidR="00A73D2B">
        <w:rPr>
          <w:rFonts w:eastAsia="Calibri" w:cstheme="minorHAnsi"/>
          <w:b/>
          <w:lang w:eastAsia="en-GB"/>
        </w:rPr>
        <w:t>30</w:t>
      </w:r>
      <w:r w:rsidR="00A73D2B" w:rsidRPr="00A73D2B">
        <w:rPr>
          <w:rFonts w:eastAsia="Calibri" w:cstheme="minorHAnsi"/>
          <w:b/>
          <w:vertAlign w:val="superscript"/>
          <w:lang w:eastAsia="en-GB"/>
        </w:rPr>
        <w:t>th</w:t>
      </w:r>
      <w:r w:rsidR="00A73D2B">
        <w:rPr>
          <w:rFonts w:eastAsia="Calibri" w:cstheme="minorHAnsi"/>
          <w:b/>
          <w:lang w:eastAsia="en-GB"/>
        </w:rPr>
        <w:t xml:space="preserve"> September 2026</w:t>
      </w:r>
      <w:r w:rsidRPr="00A73D2B">
        <w:rPr>
          <w:rFonts w:eastAsia="Calibri" w:cstheme="minorHAnsi"/>
          <w:lang w:eastAsia="en-GB"/>
        </w:rPr>
        <w:t xml:space="preserve"> so that we can secure bookings and confirm numbers. </w:t>
      </w:r>
      <w:r w:rsidR="00025324" w:rsidRPr="00A73D2B">
        <w:rPr>
          <w:rFonts w:eastAsia="Calibri" w:cstheme="minorHAnsi"/>
          <w:lang w:eastAsia="en-GB"/>
        </w:rPr>
        <w:t xml:space="preserve"> </w:t>
      </w:r>
      <w:r w:rsidRPr="00A73D2B">
        <w:rPr>
          <w:rFonts w:eastAsia="Calibri" w:cstheme="minorHAnsi"/>
          <w:lang w:eastAsia="en-GB"/>
        </w:rPr>
        <w:t xml:space="preserve">Please make payment by ParentPay, the usual remissions apply for those who </w:t>
      </w:r>
      <w:r w:rsidR="007119AB" w:rsidRPr="00A73D2B">
        <w:rPr>
          <w:rFonts w:eastAsia="Calibri" w:cstheme="minorHAnsi"/>
          <w:lang w:eastAsia="en-GB"/>
        </w:rPr>
        <w:t xml:space="preserve">are </w:t>
      </w:r>
      <w:r w:rsidRPr="00A73D2B">
        <w:rPr>
          <w:rFonts w:eastAsia="Calibri" w:cstheme="minorHAnsi"/>
          <w:lang w:eastAsia="en-GB"/>
        </w:rPr>
        <w:t>Pupil Premium</w:t>
      </w:r>
      <w:r w:rsidR="007119AB" w:rsidRPr="00A73D2B">
        <w:rPr>
          <w:rFonts w:eastAsia="Calibri" w:cstheme="minorHAnsi"/>
          <w:lang w:eastAsia="en-GB"/>
        </w:rPr>
        <w:t xml:space="preserve"> eligible</w:t>
      </w:r>
      <w:r w:rsidRPr="00A73D2B">
        <w:rPr>
          <w:rFonts w:eastAsia="Calibri" w:cstheme="minorHAnsi"/>
          <w:lang w:eastAsia="en-GB"/>
        </w:rPr>
        <w:t>.</w:t>
      </w:r>
    </w:p>
    <w:p w14:paraId="43127393" w14:textId="1F2D2542" w:rsidR="00737C18" w:rsidRPr="00C96172" w:rsidRDefault="00737C18" w:rsidP="00737C18">
      <w:pPr>
        <w:rPr>
          <w:rFonts w:eastAsia="Calibri" w:cstheme="minorHAnsi"/>
          <w:b/>
          <w:lang w:eastAsia="en-GB"/>
        </w:rPr>
      </w:pPr>
      <w:r w:rsidRPr="00C96172">
        <w:rPr>
          <w:rFonts w:eastAsia="Calibri" w:cstheme="minorHAnsi"/>
          <w:b/>
          <w:lang w:eastAsia="en-GB"/>
        </w:rPr>
        <w:t>A second instalment of £</w:t>
      </w:r>
      <w:r w:rsidR="002A08BD" w:rsidRPr="00C96172">
        <w:rPr>
          <w:rFonts w:eastAsia="Calibri" w:cstheme="minorHAnsi"/>
          <w:b/>
          <w:lang w:eastAsia="en-GB"/>
        </w:rPr>
        <w:t>10</w:t>
      </w:r>
      <w:r w:rsidRPr="00C96172">
        <w:rPr>
          <w:rFonts w:eastAsia="Calibri" w:cstheme="minorHAnsi"/>
          <w:b/>
          <w:lang w:eastAsia="en-GB"/>
        </w:rPr>
        <w:t>0.00</w:t>
      </w:r>
      <w:r w:rsidR="00A73D2B" w:rsidRPr="00C96172">
        <w:rPr>
          <w:rFonts w:eastAsia="Calibri" w:cstheme="minorHAnsi"/>
          <w:b/>
          <w:lang w:eastAsia="en-GB"/>
        </w:rPr>
        <w:t xml:space="preserve"> (</w:t>
      </w:r>
      <w:r w:rsidR="00C96172" w:rsidRPr="00C96172">
        <w:rPr>
          <w:rFonts w:eastAsia="Calibri" w:cstheme="minorHAnsi"/>
          <w:b/>
          <w:lang w:eastAsia="en-GB"/>
        </w:rPr>
        <w:t xml:space="preserve">£50.00 for Pupil Premium) </w:t>
      </w:r>
      <w:r w:rsidRPr="00C96172">
        <w:rPr>
          <w:rFonts w:eastAsia="Calibri" w:cstheme="minorHAnsi"/>
          <w:b/>
          <w:lang w:eastAsia="en-GB"/>
        </w:rPr>
        <w:t xml:space="preserve">will be due on </w:t>
      </w:r>
      <w:r w:rsidR="00A73D2B" w:rsidRPr="00C96172">
        <w:rPr>
          <w:rFonts w:eastAsia="Calibri" w:cstheme="minorHAnsi"/>
          <w:b/>
          <w:lang w:eastAsia="en-GB"/>
        </w:rPr>
        <w:t>28</w:t>
      </w:r>
      <w:r w:rsidR="00A73D2B" w:rsidRPr="00C96172">
        <w:rPr>
          <w:rFonts w:eastAsia="Calibri" w:cstheme="minorHAnsi"/>
          <w:b/>
          <w:vertAlign w:val="superscript"/>
          <w:lang w:eastAsia="en-GB"/>
        </w:rPr>
        <w:t>th</w:t>
      </w:r>
      <w:r w:rsidR="00A73D2B" w:rsidRPr="00C96172">
        <w:rPr>
          <w:rFonts w:eastAsia="Calibri" w:cstheme="minorHAnsi"/>
          <w:b/>
          <w:lang w:eastAsia="en-GB"/>
        </w:rPr>
        <w:t xml:space="preserve"> February 2027</w:t>
      </w:r>
      <w:r w:rsidRPr="00C96172">
        <w:rPr>
          <w:rFonts w:eastAsia="Calibri" w:cstheme="minorHAnsi"/>
          <w:lang w:eastAsia="en-GB"/>
        </w:rPr>
        <w:t xml:space="preserve">, </w:t>
      </w:r>
      <w:bookmarkStart w:id="3" w:name="_Hlk117170354"/>
      <w:r w:rsidRPr="00C96172">
        <w:rPr>
          <w:rFonts w:eastAsia="Calibri" w:cstheme="minorHAnsi"/>
          <w:lang w:eastAsia="en-GB"/>
        </w:rPr>
        <w:t xml:space="preserve">we will send out a message to remind you of the date. </w:t>
      </w:r>
      <w:bookmarkEnd w:id="3"/>
    </w:p>
    <w:p w14:paraId="35E896C9" w14:textId="21FB115F" w:rsidR="00737C18" w:rsidRPr="00C96172" w:rsidRDefault="00737C18" w:rsidP="00737C18">
      <w:pPr>
        <w:rPr>
          <w:rFonts w:eastAsia="Calibri" w:cstheme="minorHAnsi"/>
          <w:lang w:eastAsia="en-GB"/>
        </w:rPr>
      </w:pPr>
      <w:r w:rsidRPr="00C96172">
        <w:rPr>
          <w:rFonts w:eastAsia="Calibri" w:cstheme="minorHAnsi"/>
          <w:b/>
          <w:lang w:eastAsia="en-GB"/>
        </w:rPr>
        <w:t>A third instalment of £</w:t>
      </w:r>
      <w:r w:rsidR="002A08BD" w:rsidRPr="00C96172">
        <w:rPr>
          <w:rFonts w:eastAsia="Calibri" w:cstheme="minorHAnsi"/>
          <w:b/>
          <w:lang w:eastAsia="en-GB"/>
        </w:rPr>
        <w:t>10</w:t>
      </w:r>
      <w:r w:rsidRPr="00C96172">
        <w:rPr>
          <w:rFonts w:eastAsia="Calibri" w:cstheme="minorHAnsi"/>
          <w:b/>
          <w:lang w:eastAsia="en-GB"/>
        </w:rPr>
        <w:t>0.00</w:t>
      </w:r>
      <w:r w:rsidR="00C96172">
        <w:rPr>
          <w:rFonts w:eastAsia="Calibri" w:cstheme="minorHAnsi"/>
          <w:b/>
          <w:lang w:eastAsia="en-GB"/>
        </w:rPr>
        <w:t xml:space="preserve"> </w:t>
      </w:r>
      <w:r w:rsidR="00C96172" w:rsidRPr="00C96172">
        <w:rPr>
          <w:rFonts w:eastAsia="Calibri" w:cstheme="minorHAnsi"/>
          <w:b/>
          <w:lang w:eastAsia="en-GB"/>
        </w:rPr>
        <w:t xml:space="preserve">(£50.00 for Pupil Premium) </w:t>
      </w:r>
      <w:r w:rsidRPr="00C96172">
        <w:rPr>
          <w:rFonts w:eastAsia="Calibri" w:cstheme="minorHAnsi"/>
          <w:b/>
          <w:lang w:eastAsia="en-GB"/>
        </w:rPr>
        <w:t xml:space="preserve">will be due on </w:t>
      </w:r>
      <w:r w:rsidR="00A73D2B" w:rsidRPr="00C96172">
        <w:rPr>
          <w:rFonts w:eastAsia="Calibri" w:cstheme="minorHAnsi"/>
          <w:b/>
          <w:lang w:eastAsia="en-GB"/>
        </w:rPr>
        <w:t>30</w:t>
      </w:r>
      <w:r w:rsidR="00A73D2B" w:rsidRPr="00C96172">
        <w:rPr>
          <w:rFonts w:eastAsia="Calibri" w:cstheme="minorHAnsi"/>
          <w:b/>
          <w:vertAlign w:val="superscript"/>
          <w:lang w:eastAsia="en-GB"/>
        </w:rPr>
        <w:t>th</w:t>
      </w:r>
      <w:r w:rsidR="00A73D2B" w:rsidRPr="00C96172">
        <w:rPr>
          <w:rFonts w:eastAsia="Calibri" w:cstheme="minorHAnsi"/>
          <w:b/>
          <w:lang w:eastAsia="en-GB"/>
        </w:rPr>
        <w:t xml:space="preserve"> April 2027</w:t>
      </w:r>
      <w:r w:rsidRPr="00C96172">
        <w:rPr>
          <w:rFonts w:eastAsia="Calibri" w:cstheme="minorHAnsi"/>
          <w:lang w:eastAsia="en-GB"/>
        </w:rPr>
        <w:t xml:space="preserve">, we will send out a message to remind you of the date. </w:t>
      </w:r>
    </w:p>
    <w:p w14:paraId="36ED6254" w14:textId="37D62C6C" w:rsidR="00737C18" w:rsidRPr="00025324" w:rsidRDefault="00737C18" w:rsidP="00737C18">
      <w:pPr>
        <w:rPr>
          <w:rFonts w:eastAsia="Calibri" w:cstheme="minorHAnsi"/>
          <w:b/>
          <w:lang w:eastAsia="en-GB"/>
        </w:rPr>
      </w:pPr>
      <w:r w:rsidRPr="00C96172">
        <w:rPr>
          <w:rFonts w:eastAsia="Calibri" w:cstheme="minorHAnsi"/>
          <w:b/>
          <w:lang w:eastAsia="en-GB"/>
        </w:rPr>
        <w:t>A final instalment of £</w:t>
      </w:r>
      <w:r w:rsidR="002D5DF5" w:rsidRPr="00C96172">
        <w:rPr>
          <w:rFonts w:eastAsia="Calibri" w:cstheme="minorHAnsi"/>
          <w:b/>
          <w:lang w:eastAsia="en-GB"/>
        </w:rPr>
        <w:t>1</w:t>
      </w:r>
      <w:r w:rsidR="00A73D2B" w:rsidRPr="00C96172">
        <w:rPr>
          <w:rFonts w:eastAsia="Calibri" w:cstheme="minorHAnsi"/>
          <w:b/>
          <w:lang w:eastAsia="en-GB"/>
        </w:rPr>
        <w:t>00.00 (</w:t>
      </w:r>
      <w:r w:rsidR="00C96172">
        <w:rPr>
          <w:rFonts w:eastAsia="Calibri" w:cstheme="minorHAnsi"/>
          <w:b/>
          <w:lang w:eastAsia="en-GB"/>
        </w:rPr>
        <w:t xml:space="preserve">£50.00 for </w:t>
      </w:r>
      <w:r w:rsidR="00A73D2B" w:rsidRPr="00C96172">
        <w:rPr>
          <w:rFonts w:eastAsia="Calibri" w:cstheme="minorHAnsi"/>
          <w:b/>
          <w:lang w:eastAsia="en-GB"/>
        </w:rPr>
        <w:t>P</w:t>
      </w:r>
      <w:r w:rsidR="00C96172">
        <w:rPr>
          <w:rFonts w:eastAsia="Calibri" w:cstheme="minorHAnsi"/>
          <w:b/>
          <w:lang w:eastAsia="en-GB"/>
        </w:rPr>
        <w:t xml:space="preserve">upil </w:t>
      </w:r>
      <w:r w:rsidR="00A73D2B" w:rsidRPr="00C96172">
        <w:rPr>
          <w:rFonts w:eastAsia="Calibri" w:cstheme="minorHAnsi"/>
          <w:b/>
          <w:lang w:eastAsia="en-GB"/>
        </w:rPr>
        <w:t>P</w:t>
      </w:r>
      <w:r w:rsidR="00C96172">
        <w:rPr>
          <w:rFonts w:eastAsia="Calibri" w:cstheme="minorHAnsi"/>
          <w:b/>
          <w:lang w:eastAsia="en-GB"/>
        </w:rPr>
        <w:t>remium</w:t>
      </w:r>
      <w:r w:rsidR="00A73D2B" w:rsidRPr="00C96172">
        <w:rPr>
          <w:rFonts w:eastAsia="Calibri" w:cstheme="minorHAnsi"/>
          <w:b/>
          <w:lang w:eastAsia="en-GB"/>
        </w:rPr>
        <w:t>) to be confirmed</w:t>
      </w:r>
      <w:r w:rsidRPr="00C96172">
        <w:rPr>
          <w:rFonts w:eastAsia="Calibri" w:cstheme="minorHAnsi"/>
          <w:lang w:eastAsia="en-GB"/>
        </w:rPr>
        <w:t>,</w:t>
      </w:r>
      <w:r w:rsidR="00A73D2B" w:rsidRPr="00C96172">
        <w:rPr>
          <w:rFonts w:eastAsia="Calibri" w:cstheme="minorHAnsi"/>
          <w:lang w:eastAsia="en-GB"/>
        </w:rPr>
        <w:t xml:space="preserve"> </w:t>
      </w:r>
      <w:r w:rsidR="00A73D2B" w:rsidRPr="00C96172">
        <w:rPr>
          <w:rFonts w:eastAsia="Calibri" w:cstheme="minorHAnsi"/>
          <w:b/>
          <w:lang w:eastAsia="en-GB"/>
        </w:rPr>
        <w:t>is due on 31</w:t>
      </w:r>
      <w:r w:rsidR="00A73D2B" w:rsidRPr="00C96172">
        <w:rPr>
          <w:rFonts w:eastAsia="Calibri" w:cstheme="minorHAnsi"/>
          <w:b/>
          <w:vertAlign w:val="superscript"/>
          <w:lang w:eastAsia="en-GB"/>
        </w:rPr>
        <w:t>st</w:t>
      </w:r>
      <w:r w:rsidR="00A73D2B" w:rsidRPr="00C96172">
        <w:rPr>
          <w:rFonts w:eastAsia="Calibri" w:cstheme="minorHAnsi"/>
          <w:b/>
          <w:lang w:eastAsia="en-GB"/>
        </w:rPr>
        <w:t xml:space="preserve"> May 2027</w:t>
      </w:r>
      <w:r w:rsidR="009F3283">
        <w:rPr>
          <w:rFonts w:eastAsia="Calibri" w:cstheme="minorHAnsi"/>
          <w:b/>
          <w:lang w:eastAsia="en-GB"/>
        </w:rPr>
        <w:t>,</w:t>
      </w:r>
      <w:r w:rsidR="00A73D2B" w:rsidRPr="00C96172">
        <w:rPr>
          <w:rFonts w:eastAsia="Calibri" w:cstheme="minorHAnsi"/>
          <w:b/>
          <w:lang w:eastAsia="en-GB"/>
        </w:rPr>
        <w:t xml:space="preserve"> </w:t>
      </w:r>
      <w:r w:rsidRPr="00C96172">
        <w:rPr>
          <w:rFonts w:eastAsia="Calibri" w:cstheme="minorHAnsi"/>
          <w:lang w:eastAsia="en-GB"/>
        </w:rPr>
        <w:t>we will send out a message to remind you of the date.</w:t>
      </w:r>
      <w:r w:rsidRPr="00025324">
        <w:rPr>
          <w:rFonts w:eastAsia="Calibri" w:cstheme="minorHAnsi"/>
          <w:lang w:eastAsia="en-GB"/>
        </w:rPr>
        <w:t xml:space="preserve"> </w:t>
      </w:r>
    </w:p>
    <w:p w14:paraId="4BE20B07" w14:textId="77777777" w:rsidR="002D5DF5" w:rsidRDefault="002D5DF5">
      <w:pPr>
        <w:rPr>
          <w:rFonts w:eastAsia="Calibri" w:cstheme="minorHAnsi"/>
          <w:lang w:eastAsia="en-GB"/>
        </w:rPr>
      </w:pPr>
      <w:r>
        <w:rPr>
          <w:rFonts w:eastAsia="Calibri" w:cstheme="minorHAnsi"/>
          <w:lang w:eastAsia="en-GB"/>
        </w:rPr>
        <w:br w:type="page"/>
      </w:r>
    </w:p>
    <w:p w14:paraId="3C318524" w14:textId="7C61C915" w:rsidR="00C96172" w:rsidRPr="00C96172" w:rsidRDefault="00C96172" w:rsidP="00C96172">
      <w:pPr>
        <w:spacing w:after="0" w:line="240" w:lineRule="auto"/>
        <w:rPr>
          <w:rFonts w:ascii="Calibri" w:eastAsia="Times New Roman" w:hAnsi="Calibri" w:cs="Calibri"/>
          <w:lang w:eastAsia="en-GB"/>
        </w:rPr>
      </w:pPr>
      <w:bookmarkStart w:id="4" w:name="_Hlk239934541"/>
      <w:r w:rsidRPr="00C96172">
        <w:rPr>
          <w:rFonts w:ascii="Calibri" w:eastAsia="Times New Roman" w:hAnsi="Calibri" w:cs="Calibri"/>
          <w:lang w:eastAsia="en-GB"/>
        </w:rPr>
        <w:lastRenderedPageBreak/>
        <w:t>All pastoral trips and school supported activities are subject to adherence to the school’s behaviour policy. Due to the nature and location of the residential, we have to take into extra consideration the safeguarding of every pupil and staff member attending. As a result, any serious breach of the behaviour policy before or during the residential could result in the withdrawal of the privilege and loss of any monies deposited.</w:t>
      </w:r>
    </w:p>
    <w:bookmarkEnd w:id="4"/>
    <w:p w14:paraId="4E6C1D7E" w14:textId="77777777" w:rsidR="00C96172" w:rsidRPr="00C96172" w:rsidRDefault="00C96172" w:rsidP="00C96172">
      <w:pPr>
        <w:spacing w:after="0" w:line="240" w:lineRule="auto"/>
        <w:rPr>
          <w:rFonts w:ascii="Times New Roman" w:eastAsia="Times New Roman" w:hAnsi="Times New Roman" w:cs="Times New Roman"/>
          <w:sz w:val="24"/>
          <w:szCs w:val="24"/>
          <w:lang w:eastAsia="en-GB"/>
        </w:rPr>
      </w:pPr>
    </w:p>
    <w:p w14:paraId="2D529657" w14:textId="4C861F8F" w:rsidR="00737C18" w:rsidRPr="00025324" w:rsidRDefault="00737C18" w:rsidP="00737C18">
      <w:pPr>
        <w:rPr>
          <w:rFonts w:eastAsia="Calibri" w:cstheme="minorHAnsi"/>
          <w:lang w:eastAsia="en-GB"/>
        </w:rPr>
      </w:pPr>
      <w:r w:rsidRPr="00025324">
        <w:rPr>
          <w:rFonts w:eastAsia="Calibri" w:cstheme="minorHAnsi"/>
          <w:lang w:eastAsia="en-GB"/>
        </w:rPr>
        <w:t xml:space="preserve">If your child is ill and is not able to attend the trip our insurance company will require a copy of a doctor’s note confirming that your child is unable to travel </w:t>
      </w:r>
      <w:r w:rsidR="00C96172" w:rsidRPr="00025324">
        <w:rPr>
          <w:rFonts w:eastAsia="Calibri" w:cstheme="minorHAnsi"/>
          <w:lang w:eastAsia="en-GB"/>
        </w:rPr>
        <w:t>before,</w:t>
      </w:r>
      <w:r w:rsidRPr="00025324">
        <w:rPr>
          <w:rFonts w:eastAsia="Calibri" w:cstheme="minorHAnsi"/>
          <w:lang w:eastAsia="en-GB"/>
        </w:rPr>
        <w:t xml:space="preserve"> they will issue any refund. </w:t>
      </w:r>
      <w:r w:rsidR="00025324">
        <w:rPr>
          <w:rFonts w:eastAsia="Calibri" w:cstheme="minorHAnsi"/>
          <w:lang w:eastAsia="en-GB"/>
        </w:rPr>
        <w:t xml:space="preserve"> </w:t>
      </w:r>
      <w:r w:rsidRPr="00025324">
        <w:rPr>
          <w:rFonts w:eastAsia="Calibri" w:cstheme="minorHAnsi"/>
          <w:lang w:eastAsia="en-GB"/>
        </w:rPr>
        <w:t>Please be advised that your GP may charge you for this service</w:t>
      </w:r>
      <w:r w:rsidR="007119AB">
        <w:rPr>
          <w:rFonts w:eastAsia="Calibri" w:cstheme="minorHAnsi"/>
          <w:lang w:eastAsia="en-GB"/>
        </w:rPr>
        <w:t>,</w:t>
      </w:r>
      <w:r w:rsidRPr="00025324">
        <w:rPr>
          <w:rFonts w:eastAsia="Calibri" w:cstheme="minorHAnsi"/>
          <w:lang w:eastAsia="en-GB"/>
        </w:rPr>
        <w:t xml:space="preserve"> however</w:t>
      </w:r>
      <w:r w:rsidR="007119AB">
        <w:rPr>
          <w:rFonts w:eastAsia="Calibri" w:cstheme="minorHAnsi"/>
          <w:lang w:eastAsia="en-GB"/>
        </w:rPr>
        <w:t>,</w:t>
      </w:r>
      <w:r w:rsidRPr="00025324">
        <w:rPr>
          <w:rFonts w:eastAsia="Calibri" w:cstheme="minorHAnsi"/>
          <w:lang w:eastAsia="en-GB"/>
        </w:rPr>
        <w:t xml:space="preserve"> without a doctor’s note we will be unable to reimburse you. </w:t>
      </w:r>
    </w:p>
    <w:p w14:paraId="545E5934" w14:textId="77777777" w:rsidR="00737C18" w:rsidRPr="00025324" w:rsidRDefault="00737C18" w:rsidP="00737C18">
      <w:pPr>
        <w:rPr>
          <w:rFonts w:eastAsia="Calibri" w:cstheme="minorHAnsi"/>
          <w:b/>
          <w:lang w:eastAsia="en-GB"/>
        </w:rPr>
      </w:pPr>
      <w:r w:rsidRPr="00025324">
        <w:rPr>
          <w:rFonts w:eastAsia="Calibri" w:cstheme="minorHAnsi"/>
          <w:lang w:eastAsia="en-GB"/>
        </w:rPr>
        <w:t>Refunds cannot be offered at any time due to changes in financial circumstances or disclination to travel (changes of mind) as these are not covered by school insurance arrangements.</w:t>
      </w:r>
    </w:p>
    <w:p w14:paraId="4290F250" w14:textId="77777777" w:rsidR="00737C18" w:rsidRPr="00025324" w:rsidRDefault="00737C18" w:rsidP="00737C18">
      <w:pPr>
        <w:rPr>
          <w:rFonts w:cstheme="minorHAnsi"/>
        </w:rPr>
      </w:pPr>
      <w:r w:rsidRPr="00025324">
        <w:rPr>
          <w:rFonts w:cstheme="minorHAnsi"/>
        </w:rPr>
        <w:t>Yours sincerely</w:t>
      </w:r>
      <w:r w:rsidR="002D5DF5">
        <w:rPr>
          <w:rFonts w:cstheme="minorHAnsi"/>
        </w:rPr>
        <w:t>,</w:t>
      </w:r>
    </w:p>
    <w:p w14:paraId="4DACB968" w14:textId="77777777" w:rsidR="00737C18" w:rsidRPr="00025324" w:rsidRDefault="00737C18" w:rsidP="00737C18">
      <w:pPr>
        <w:rPr>
          <w:rFonts w:ascii="Freestyle Script" w:hAnsi="Freestyle Script" w:cstheme="minorHAnsi"/>
        </w:rPr>
      </w:pPr>
      <w:r w:rsidRPr="00025324">
        <w:rPr>
          <w:rFonts w:ascii="Freestyle Script" w:hAnsi="Freestyle Script" w:cstheme="minorHAnsi"/>
          <w:noProof/>
        </w:rPr>
        <w:drawing>
          <wp:inline distT="0" distB="0" distL="0" distR="0" wp14:anchorId="59A1CF8F" wp14:editId="2FA4946A">
            <wp:extent cx="1415415" cy="485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5415" cy="485140"/>
                    </a:xfrm>
                    <a:prstGeom prst="rect">
                      <a:avLst/>
                    </a:prstGeom>
                    <a:noFill/>
                    <a:ln>
                      <a:noFill/>
                    </a:ln>
                  </pic:spPr>
                </pic:pic>
              </a:graphicData>
            </a:graphic>
          </wp:inline>
        </w:drawing>
      </w:r>
    </w:p>
    <w:p w14:paraId="7651BC85" w14:textId="77777777" w:rsidR="00737C18" w:rsidRPr="00025324" w:rsidRDefault="00737C18" w:rsidP="00737C18">
      <w:pPr>
        <w:pStyle w:val="NoSpacing"/>
        <w:rPr>
          <w:rFonts w:cstheme="minorHAnsi"/>
        </w:rPr>
      </w:pPr>
      <w:r w:rsidRPr="00025324">
        <w:rPr>
          <w:rFonts w:cstheme="minorHAnsi"/>
        </w:rPr>
        <w:t>Miss K Woolliscroft</w:t>
      </w:r>
    </w:p>
    <w:p w14:paraId="38BA302E" w14:textId="77777777" w:rsidR="00737C18" w:rsidRPr="00025324" w:rsidRDefault="00737C18" w:rsidP="00737C18">
      <w:pPr>
        <w:pStyle w:val="NoSpacing"/>
        <w:rPr>
          <w:rFonts w:cstheme="minorHAnsi"/>
        </w:rPr>
      </w:pPr>
    </w:p>
    <w:p w14:paraId="3CEA7C6B" w14:textId="77777777" w:rsidR="00C96172" w:rsidRPr="00E754EE" w:rsidRDefault="00C96172" w:rsidP="00C96172">
      <w:pPr>
        <w:pStyle w:val="NoSpacing"/>
        <w:rPr>
          <w:b/>
          <w:bCs/>
          <w:bdr w:val="none" w:sz="0" w:space="0" w:color="auto" w:frame="1"/>
        </w:rPr>
      </w:pPr>
      <w:bookmarkStart w:id="5" w:name="_Hlk239934440"/>
      <w:r w:rsidRPr="00E754EE">
        <w:rPr>
          <w:b/>
          <w:bCs/>
          <w:bdr w:val="none" w:sz="0" w:space="0" w:color="auto" w:frame="1"/>
        </w:rPr>
        <w:t xml:space="preserve">Associate Assistant Head Inclusion </w:t>
      </w:r>
    </w:p>
    <w:p w14:paraId="0AB3E2E0" w14:textId="77777777" w:rsidR="00C96172" w:rsidRPr="00E754EE" w:rsidRDefault="00C96172" w:rsidP="00C96172">
      <w:pPr>
        <w:pStyle w:val="NoSpacing"/>
        <w:rPr>
          <w:b/>
          <w:bCs/>
          <w:sz w:val="24"/>
          <w:szCs w:val="24"/>
          <w:bdr w:val="none" w:sz="0" w:space="0" w:color="auto" w:frame="1"/>
        </w:rPr>
      </w:pPr>
      <w:r w:rsidRPr="00E754EE">
        <w:rPr>
          <w:b/>
          <w:bCs/>
          <w:bdr w:val="none" w:sz="0" w:space="0" w:color="auto" w:frame="1"/>
        </w:rPr>
        <w:t>Educational Visit Coordinator</w:t>
      </w:r>
    </w:p>
    <w:bookmarkEnd w:id="5"/>
    <w:p w14:paraId="0E4A761C" w14:textId="77777777" w:rsidR="00737C18" w:rsidRPr="00025324" w:rsidRDefault="00737C18" w:rsidP="00737C18">
      <w:pPr>
        <w:jc w:val="center"/>
        <w:rPr>
          <w:rFonts w:cstheme="minorHAnsi"/>
          <w:b/>
        </w:rPr>
      </w:pPr>
    </w:p>
    <w:sectPr w:rsidR="00737C18" w:rsidRPr="00025324" w:rsidSect="006A52C2">
      <w:footerReference w:type="default" r:id="rId8"/>
      <w:headerReference w:type="first" r:id="rId9"/>
      <w:footerReference w:type="first" r:id="rId10"/>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75C04" w14:textId="77777777" w:rsidR="002A08BD" w:rsidRDefault="002A08BD" w:rsidP="00C90BBA">
      <w:pPr>
        <w:spacing w:after="0" w:line="240" w:lineRule="auto"/>
      </w:pPr>
      <w:r>
        <w:separator/>
      </w:r>
    </w:p>
  </w:endnote>
  <w:endnote w:type="continuationSeparator" w:id="0">
    <w:p w14:paraId="0A4399AE" w14:textId="77777777" w:rsidR="002A08BD" w:rsidRDefault="002A08BD" w:rsidP="00C9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763E6" w14:textId="77777777" w:rsidR="002A08BD" w:rsidRDefault="002A08BD">
    <w:pPr>
      <w:pStyle w:val="Footer"/>
    </w:pPr>
    <w:r>
      <w:rPr>
        <w:noProof/>
      </w:rPr>
      <w:drawing>
        <wp:anchor distT="0" distB="0" distL="114300" distR="114300" simplePos="0" relativeHeight="251660288" behindDoc="1" locked="0" layoutInCell="1" allowOverlap="1" wp14:anchorId="35AB353B" wp14:editId="0425EB29">
          <wp:simplePos x="0" y="0"/>
          <wp:positionH relativeFrom="margin">
            <wp:align>center</wp:align>
          </wp:positionH>
          <wp:positionV relativeFrom="paragraph">
            <wp:posOffset>-847090</wp:posOffset>
          </wp:positionV>
          <wp:extent cx="8108753" cy="1877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108753" cy="18776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31C2B" w14:textId="77777777" w:rsidR="002A08BD" w:rsidRDefault="002A08BD" w:rsidP="00842B58">
    <w:pPr>
      <w:pStyle w:val="Footer"/>
      <w:tabs>
        <w:tab w:val="clear" w:pos="9026"/>
      </w:tabs>
    </w:pPr>
    <w:r>
      <w:rPr>
        <w:noProof/>
      </w:rPr>
      <w:drawing>
        <wp:anchor distT="0" distB="0" distL="114300" distR="114300" simplePos="0" relativeHeight="251659264" behindDoc="1" locked="0" layoutInCell="1" allowOverlap="1" wp14:anchorId="4E91E3B4" wp14:editId="4DD957CB">
          <wp:simplePos x="0" y="0"/>
          <wp:positionH relativeFrom="margin">
            <wp:align>center</wp:align>
          </wp:positionH>
          <wp:positionV relativeFrom="paragraph">
            <wp:posOffset>-1019810</wp:posOffset>
          </wp:positionV>
          <wp:extent cx="7891145" cy="198305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1145" cy="1983059"/>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E7CD3" w14:textId="77777777" w:rsidR="002A08BD" w:rsidRDefault="002A08BD" w:rsidP="00C90BBA">
      <w:pPr>
        <w:spacing w:after="0" w:line="240" w:lineRule="auto"/>
      </w:pPr>
      <w:r>
        <w:separator/>
      </w:r>
    </w:p>
  </w:footnote>
  <w:footnote w:type="continuationSeparator" w:id="0">
    <w:p w14:paraId="58C296E4" w14:textId="77777777" w:rsidR="002A08BD" w:rsidRDefault="002A08BD" w:rsidP="00C90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5130D" w14:textId="77777777" w:rsidR="002A08BD" w:rsidRDefault="002A08BD">
    <w:pPr>
      <w:pStyle w:val="Header"/>
    </w:pPr>
    <w:r>
      <w:rPr>
        <w:noProof/>
      </w:rPr>
      <w:drawing>
        <wp:anchor distT="0" distB="0" distL="114300" distR="114300" simplePos="0" relativeHeight="251658240" behindDoc="1" locked="0" layoutInCell="1" allowOverlap="1" wp14:anchorId="3DBB2563" wp14:editId="4F962839">
          <wp:simplePos x="0" y="0"/>
          <wp:positionH relativeFrom="margin">
            <wp:posOffset>22860</wp:posOffset>
          </wp:positionH>
          <wp:positionV relativeFrom="paragraph">
            <wp:posOffset>-211437</wp:posOffset>
          </wp:positionV>
          <wp:extent cx="5641413" cy="1390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41413" cy="139065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F9"/>
    <w:rsid w:val="00025324"/>
    <w:rsid w:val="000549C0"/>
    <w:rsid w:val="000C65D5"/>
    <w:rsid w:val="00110978"/>
    <w:rsid w:val="00156981"/>
    <w:rsid w:val="00175AF9"/>
    <w:rsid w:val="001D35A4"/>
    <w:rsid w:val="00205321"/>
    <w:rsid w:val="002A08BD"/>
    <w:rsid w:val="002D5DF5"/>
    <w:rsid w:val="0034327A"/>
    <w:rsid w:val="00433667"/>
    <w:rsid w:val="0057386C"/>
    <w:rsid w:val="00596D97"/>
    <w:rsid w:val="005F2FC8"/>
    <w:rsid w:val="00634A78"/>
    <w:rsid w:val="006A52C2"/>
    <w:rsid w:val="007119AB"/>
    <w:rsid w:val="00737C18"/>
    <w:rsid w:val="0083507D"/>
    <w:rsid w:val="00842B58"/>
    <w:rsid w:val="00986811"/>
    <w:rsid w:val="009D503D"/>
    <w:rsid w:val="009F3283"/>
    <w:rsid w:val="00A36321"/>
    <w:rsid w:val="00A73D2B"/>
    <w:rsid w:val="00B0646E"/>
    <w:rsid w:val="00B12AF4"/>
    <w:rsid w:val="00B841AC"/>
    <w:rsid w:val="00B8773C"/>
    <w:rsid w:val="00BC7E44"/>
    <w:rsid w:val="00BD0BF7"/>
    <w:rsid w:val="00BE0080"/>
    <w:rsid w:val="00C90BBA"/>
    <w:rsid w:val="00C96172"/>
    <w:rsid w:val="00DE3CB5"/>
    <w:rsid w:val="00E0783A"/>
    <w:rsid w:val="00E85188"/>
    <w:rsid w:val="00EC5BC5"/>
    <w:rsid w:val="00F45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20B4268"/>
  <w15:chartTrackingRefBased/>
  <w15:docId w15:val="{AA740601-476A-4771-A931-C389E9B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BA"/>
  </w:style>
  <w:style w:type="paragraph" w:styleId="Footer">
    <w:name w:val="footer"/>
    <w:basedOn w:val="Normal"/>
    <w:link w:val="FooterChar"/>
    <w:uiPriority w:val="99"/>
    <w:unhideWhenUsed/>
    <w:rsid w:val="00C90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BA"/>
  </w:style>
  <w:style w:type="paragraph" w:styleId="BalloonText">
    <w:name w:val="Balloon Text"/>
    <w:basedOn w:val="Normal"/>
    <w:link w:val="BalloonTextChar"/>
    <w:uiPriority w:val="99"/>
    <w:semiHidden/>
    <w:unhideWhenUsed/>
    <w:rsid w:val="0017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AF9"/>
    <w:rPr>
      <w:rFonts w:ascii="Segoe UI" w:hAnsi="Segoe UI" w:cs="Segoe UI"/>
      <w:sz w:val="18"/>
      <w:szCs w:val="18"/>
    </w:rPr>
  </w:style>
  <w:style w:type="paragraph" w:styleId="NoSpacing">
    <w:name w:val="No Spacing"/>
    <w:uiPriority w:val="1"/>
    <w:qFormat/>
    <w:rsid w:val="00634A78"/>
    <w:pPr>
      <w:spacing w:after="0" w:line="240" w:lineRule="auto"/>
    </w:pPr>
  </w:style>
  <w:style w:type="paragraph" w:styleId="NormalWeb">
    <w:name w:val="Normal (Web)"/>
    <w:basedOn w:val="Normal"/>
    <w:uiPriority w:val="99"/>
    <w:semiHidden/>
    <w:unhideWhenUsed/>
    <w:rsid w:val="002D5D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96172"/>
    <w:rPr>
      <w:color w:val="0563C1" w:themeColor="hyperlink"/>
      <w:u w:val="single"/>
    </w:rPr>
  </w:style>
  <w:style w:type="character" w:styleId="FollowedHyperlink">
    <w:name w:val="FollowedHyperlink"/>
    <w:basedOn w:val="DefaultParagraphFont"/>
    <w:uiPriority w:val="99"/>
    <w:semiHidden/>
    <w:unhideWhenUsed/>
    <w:rsid w:val="001D35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1472">
      <w:bodyDiv w:val="1"/>
      <w:marLeft w:val="0"/>
      <w:marRight w:val="0"/>
      <w:marTop w:val="0"/>
      <w:marBottom w:val="0"/>
      <w:divBdr>
        <w:top w:val="none" w:sz="0" w:space="0" w:color="auto"/>
        <w:left w:val="none" w:sz="0" w:space="0" w:color="auto"/>
        <w:bottom w:val="none" w:sz="0" w:space="0" w:color="auto"/>
        <w:right w:val="none" w:sz="0" w:space="0" w:color="auto"/>
      </w:divBdr>
    </w:div>
    <w:div w:id="371080291">
      <w:bodyDiv w:val="1"/>
      <w:marLeft w:val="0"/>
      <w:marRight w:val="0"/>
      <w:marTop w:val="0"/>
      <w:marBottom w:val="0"/>
      <w:divBdr>
        <w:top w:val="none" w:sz="0" w:space="0" w:color="auto"/>
        <w:left w:val="none" w:sz="0" w:space="0" w:color="auto"/>
        <w:bottom w:val="none" w:sz="0" w:space="0" w:color="auto"/>
        <w:right w:val="none" w:sz="0" w:space="0" w:color="auto"/>
      </w:divBdr>
    </w:div>
    <w:div w:id="1006131376">
      <w:bodyDiv w:val="1"/>
      <w:marLeft w:val="0"/>
      <w:marRight w:val="0"/>
      <w:marTop w:val="0"/>
      <w:marBottom w:val="0"/>
      <w:divBdr>
        <w:top w:val="none" w:sz="0" w:space="0" w:color="auto"/>
        <w:left w:val="none" w:sz="0" w:space="0" w:color="auto"/>
        <w:bottom w:val="none" w:sz="0" w:space="0" w:color="auto"/>
        <w:right w:val="none" w:sz="0" w:space="0" w:color="auto"/>
      </w:divBdr>
    </w:div>
    <w:div w:id="1648318292">
      <w:bodyDiv w:val="1"/>
      <w:marLeft w:val="0"/>
      <w:marRight w:val="0"/>
      <w:marTop w:val="0"/>
      <w:marBottom w:val="0"/>
      <w:divBdr>
        <w:top w:val="none" w:sz="0" w:space="0" w:color="auto"/>
        <w:left w:val="none" w:sz="0" w:space="0" w:color="auto"/>
        <w:bottom w:val="none" w:sz="0" w:space="0" w:color="auto"/>
        <w:right w:val="none" w:sz="0" w:space="0" w:color="auto"/>
      </w:divBdr>
    </w:div>
    <w:div w:id="192413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cloud.microsoft/e/yEdNrsBVM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chardson.WALTONPRIORY\AppData\Local\Microsoft\Windows\INetCache\Content.Outlook\CG3RTU64\WPMS%20Letterhead%20Wor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WPMS Letterhead Word Template 3</Template>
  <TotalTime>15</TotalTime>
  <Pages>2</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Richardson</dc:creator>
  <cp:keywords/>
  <dc:description/>
  <cp:lastModifiedBy>L Daniels</cp:lastModifiedBy>
  <cp:revision>3</cp:revision>
  <cp:lastPrinted>2026-09-11T10:02:00Z</cp:lastPrinted>
  <dcterms:created xsi:type="dcterms:W3CDTF">2026-09-11T13:53:00Z</dcterms:created>
  <dcterms:modified xsi:type="dcterms:W3CDTF">2026-09-11T13:58:00Z</dcterms:modified>
</cp:coreProperties>
</file>