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9484E" w14:textId="77777777" w:rsidR="00C37800" w:rsidRDefault="00C37800" w:rsidP="00C37800">
      <w:pPr>
        <w:jc w:val="center"/>
        <w:rPr>
          <w:rFonts w:ascii="Calibri" w:eastAsia="Calibri" w:hAnsi="Calibri" w:cs="Calibri"/>
          <w:b/>
          <w:u w:val="single"/>
        </w:rPr>
      </w:pPr>
    </w:p>
    <w:p w14:paraId="4047D40B" w14:textId="77777777" w:rsidR="00C37800" w:rsidRDefault="00C37800" w:rsidP="00C37800">
      <w:pPr>
        <w:jc w:val="center"/>
        <w:rPr>
          <w:rFonts w:ascii="Calibri" w:eastAsia="Calibri" w:hAnsi="Calibri" w:cs="Calibri"/>
          <w:b/>
          <w:u w:val="single"/>
        </w:rPr>
      </w:pPr>
    </w:p>
    <w:p w14:paraId="77D9C776" w14:textId="77777777" w:rsidR="0047172C" w:rsidRDefault="0047172C" w:rsidP="0047172C">
      <w:pPr>
        <w:pStyle w:val="NoSpacing"/>
        <w:jc w:val="right"/>
        <w:rPr>
          <w:rFonts w:cstheme="minorHAnsi"/>
          <w:sz w:val="24"/>
          <w:szCs w:val="24"/>
        </w:rPr>
      </w:pPr>
    </w:p>
    <w:p w14:paraId="21DC8996" w14:textId="15338AB9" w:rsidR="00E85188" w:rsidRDefault="00E85188" w:rsidP="00C37800">
      <w:pPr>
        <w:ind w:right="709"/>
      </w:pPr>
    </w:p>
    <w:p w14:paraId="755D9A5E" w14:textId="22F80D13" w:rsidR="000251DA" w:rsidRDefault="000251DA" w:rsidP="00C37800">
      <w:pPr>
        <w:ind w:right="709"/>
      </w:pPr>
    </w:p>
    <w:p w14:paraId="093D5C65" w14:textId="77777777" w:rsidR="000251DA" w:rsidRPr="00B4550F" w:rsidRDefault="000251DA" w:rsidP="000251DA">
      <w:pPr>
        <w:jc w:val="right"/>
        <w:rPr>
          <w:rFonts w:ascii="PT Sans" w:hAnsi="PT Sans"/>
        </w:rPr>
      </w:pPr>
      <w:r>
        <w:rPr>
          <w:rFonts w:ascii="PT Sans" w:hAnsi="PT Sans"/>
        </w:rPr>
        <w:t xml:space="preserve">05 October </w:t>
      </w:r>
      <w:r w:rsidRPr="00B4550F">
        <w:rPr>
          <w:rFonts w:ascii="PT Sans" w:hAnsi="PT Sans"/>
        </w:rPr>
        <w:t>2026.</w:t>
      </w:r>
    </w:p>
    <w:p w14:paraId="489CF6D4" w14:textId="77777777" w:rsidR="000251DA" w:rsidRPr="00B4550F" w:rsidRDefault="000251DA" w:rsidP="000251DA">
      <w:pPr>
        <w:rPr>
          <w:rFonts w:ascii="PT Sans" w:hAnsi="PT Sans"/>
          <w:b/>
          <w:bCs/>
        </w:rPr>
      </w:pPr>
      <w:r w:rsidRPr="00B4550F">
        <w:rPr>
          <w:rFonts w:ascii="PT Sans" w:hAnsi="PT Sans"/>
          <w:b/>
          <w:bCs/>
        </w:rPr>
        <w:t>Year 6 History Visits November 2026</w:t>
      </w:r>
    </w:p>
    <w:p w14:paraId="48B5EE2B" w14:textId="77777777" w:rsidR="000251DA" w:rsidRPr="00B4550F" w:rsidRDefault="000251DA" w:rsidP="000251DA">
      <w:pPr>
        <w:rPr>
          <w:rFonts w:ascii="PT Sans" w:hAnsi="PT Sans"/>
        </w:rPr>
      </w:pPr>
      <w:r w:rsidRPr="00B4550F">
        <w:rPr>
          <w:rFonts w:ascii="PT Sans" w:hAnsi="PT Sans"/>
        </w:rPr>
        <w:t>Dear Parents/ Carers,</w:t>
      </w:r>
    </w:p>
    <w:p w14:paraId="067EC895" w14:textId="77777777" w:rsidR="000251DA" w:rsidRPr="00B4550F" w:rsidRDefault="000251DA" w:rsidP="000251DA">
      <w:pPr>
        <w:rPr>
          <w:rFonts w:ascii="PT Sans" w:hAnsi="PT Sans"/>
        </w:rPr>
      </w:pPr>
      <w:r w:rsidRPr="00B4550F">
        <w:rPr>
          <w:rFonts w:ascii="PT Sans" w:hAnsi="PT Sans"/>
        </w:rPr>
        <w:t xml:space="preserve">To enhance our learning about local history, we have arranged an educational visit to Middleport Pottery in Burslem. Pupils will experience three activities: a canal workshop, a heritage trail and a pottery workshop. Due to venue capacity, we have booked two days in November. On </w:t>
      </w:r>
      <w:r w:rsidRPr="00B4550F">
        <w:rPr>
          <w:rFonts w:ascii="PT Sans" w:hAnsi="PT Sans"/>
          <w:b/>
        </w:rPr>
        <w:t>10</w:t>
      </w:r>
      <w:r w:rsidRPr="00B4550F">
        <w:rPr>
          <w:rFonts w:ascii="PT Sans" w:hAnsi="PT Sans"/>
          <w:b/>
          <w:vertAlign w:val="superscript"/>
        </w:rPr>
        <w:t>th</w:t>
      </w:r>
      <w:r w:rsidRPr="00B4550F">
        <w:rPr>
          <w:rFonts w:ascii="PT Sans" w:hAnsi="PT Sans"/>
          <w:b/>
        </w:rPr>
        <w:t xml:space="preserve"> November classes 6JS and 6MM</w:t>
      </w:r>
      <w:r w:rsidRPr="00B4550F">
        <w:rPr>
          <w:rFonts w:ascii="PT Sans" w:hAnsi="PT Sans"/>
        </w:rPr>
        <w:t xml:space="preserve"> will visit. On </w:t>
      </w:r>
      <w:r w:rsidRPr="00B4550F">
        <w:rPr>
          <w:rFonts w:ascii="PT Sans" w:hAnsi="PT Sans"/>
          <w:b/>
        </w:rPr>
        <w:t>12</w:t>
      </w:r>
      <w:r w:rsidRPr="00B4550F">
        <w:rPr>
          <w:rFonts w:ascii="PT Sans" w:hAnsi="PT Sans"/>
          <w:b/>
          <w:vertAlign w:val="superscript"/>
        </w:rPr>
        <w:t>th</w:t>
      </w:r>
      <w:r w:rsidRPr="00B4550F">
        <w:rPr>
          <w:rFonts w:ascii="PT Sans" w:hAnsi="PT Sans"/>
          <w:b/>
        </w:rPr>
        <w:t xml:space="preserve"> November, classes 6AS, 6SH and 6JW </w:t>
      </w:r>
      <w:r w:rsidRPr="00B4550F">
        <w:rPr>
          <w:rFonts w:ascii="PT Sans" w:hAnsi="PT Sans"/>
        </w:rPr>
        <w:t>will visit. This will enhance our classroom-based learning and give pupils a hands-on experience. The visit also has a cross-curricular links with Geography, DT and Art, adding to pupils’ cultural capital.</w:t>
      </w:r>
    </w:p>
    <w:p w14:paraId="48E1B141" w14:textId="77777777" w:rsidR="000251DA" w:rsidRPr="00B4550F" w:rsidRDefault="000251DA" w:rsidP="000251DA">
      <w:pPr>
        <w:rPr>
          <w:rFonts w:ascii="PT Sans" w:hAnsi="PT Sans"/>
        </w:rPr>
      </w:pPr>
      <w:r w:rsidRPr="00B4550F">
        <w:rPr>
          <w:rFonts w:ascii="PT Sans" w:hAnsi="PT Sans"/>
        </w:rPr>
        <w:t xml:space="preserve">In order for your child to participate, </w:t>
      </w:r>
      <w:r w:rsidRPr="00B4550F">
        <w:rPr>
          <w:rFonts w:ascii="PT Sans" w:hAnsi="PT Sans"/>
          <w:b/>
          <w:bCs/>
        </w:rPr>
        <w:t>we require a contribution of £12.25 per pupil</w:t>
      </w:r>
      <w:r w:rsidRPr="00B4550F">
        <w:rPr>
          <w:rFonts w:ascii="PT Sans" w:hAnsi="PT Sans"/>
        </w:rPr>
        <w:t xml:space="preserve">. This includes the transport cost and the price of admission and activities. The usual remissions apply for Pupil Premium eligible students. Payment can be made via ParentPay and the </w:t>
      </w:r>
      <w:r w:rsidRPr="00B4550F">
        <w:rPr>
          <w:rFonts w:ascii="PT Sans" w:hAnsi="PT Sans"/>
          <w:b/>
        </w:rPr>
        <w:t>deadline for this is 4</w:t>
      </w:r>
      <w:r w:rsidRPr="00B4550F">
        <w:rPr>
          <w:rFonts w:ascii="PT Sans" w:hAnsi="PT Sans"/>
          <w:b/>
          <w:vertAlign w:val="superscript"/>
        </w:rPr>
        <w:t>th</w:t>
      </w:r>
      <w:r w:rsidRPr="00B4550F">
        <w:rPr>
          <w:rFonts w:ascii="PT Sans" w:hAnsi="PT Sans"/>
          <w:b/>
        </w:rPr>
        <w:t xml:space="preserve"> November 2026.</w:t>
      </w:r>
      <w:r w:rsidRPr="00B4550F">
        <w:rPr>
          <w:rFonts w:ascii="PT Sans" w:hAnsi="PT Sans"/>
        </w:rPr>
        <w:t xml:space="preserve"> We cannot accept payment and/ or permission after this date, as we need to finalise all paperwork in order for the visit to go ahead.</w:t>
      </w:r>
    </w:p>
    <w:p w14:paraId="1559DC23" w14:textId="77777777" w:rsidR="000251DA" w:rsidRPr="00B4550F" w:rsidRDefault="000251DA" w:rsidP="000251DA">
      <w:pPr>
        <w:rPr>
          <w:rFonts w:ascii="PT Sans" w:hAnsi="PT Sans"/>
        </w:rPr>
      </w:pPr>
      <w:r w:rsidRPr="00B4550F">
        <w:rPr>
          <w:rFonts w:ascii="PT Sans" w:hAnsi="PT Sans"/>
        </w:rPr>
        <w:t xml:space="preserve">Please also give consent via this link: </w:t>
      </w:r>
    </w:p>
    <w:p w14:paraId="335EF62B" w14:textId="77777777" w:rsidR="000251DA" w:rsidRPr="00B4550F" w:rsidRDefault="000251DA" w:rsidP="000251DA">
      <w:pPr>
        <w:spacing w:after="0" w:line="240" w:lineRule="auto"/>
        <w:rPr>
          <w:rFonts w:ascii="PT Sans" w:eastAsia="Times New Roman" w:hAnsi="PT Sans" w:cs="Times New Roman"/>
          <w:sz w:val="24"/>
          <w:szCs w:val="24"/>
          <w:lang w:eastAsia="en-GB"/>
        </w:rPr>
      </w:pPr>
      <w:hyperlink r:id="rId7" w:history="1">
        <w:r w:rsidRPr="00B4550F">
          <w:rPr>
            <w:rFonts w:ascii="PT Sans" w:eastAsia="Times New Roman" w:hAnsi="PT Sans" w:cs="Times New Roman"/>
            <w:color w:val="0000FF"/>
            <w:sz w:val="24"/>
            <w:szCs w:val="24"/>
            <w:u w:val="single"/>
            <w:lang w:eastAsia="en-GB"/>
          </w:rPr>
          <w:t>Year 6 Middleport Pottery History Visit – Fill out form</w:t>
        </w:r>
      </w:hyperlink>
    </w:p>
    <w:p w14:paraId="5D16A616" w14:textId="77777777" w:rsidR="000251DA" w:rsidRPr="00B4550F" w:rsidRDefault="000251DA" w:rsidP="000251DA">
      <w:pPr>
        <w:rPr>
          <w:rFonts w:ascii="PT Sans" w:hAnsi="PT Sans"/>
        </w:rPr>
      </w:pPr>
    </w:p>
    <w:p w14:paraId="48EE8B5C" w14:textId="77777777" w:rsidR="000251DA" w:rsidRPr="00B4550F" w:rsidRDefault="000251DA" w:rsidP="000251DA">
      <w:pPr>
        <w:rPr>
          <w:rFonts w:ascii="PT Sans" w:hAnsi="PT Sans"/>
        </w:rPr>
      </w:pPr>
      <w:r w:rsidRPr="00B4550F">
        <w:rPr>
          <w:rFonts w:ascii="PT Sans" w:hAnsi="PT Sans"/>
        </w:rPr>
        <w:t>This will be a full day out of school. Pupils will need to be in school uniform. All pupils will need to follow the instructions of the Middleport Pottery staff as well as school staff, in order for the visit to be safe and enjoyable. Pupils will also require a packed lunch. If your child is in receipt of free school meals, this will be provided for them.</w:t>
      </w:r>
    </w:p>
    <w:p w14:paraId="02651B72" w14:textId="77777777" w:rsidR="000251DA" w:rsidRPr="00B4550F" w:rsidRDefault="000251DA" w:rsidP="000251DA">
      <w:pPr>
        <w:rPr>
          <w:rFonts w:ascii="PT Sans" w:hAnsi="PT Sans"/>
        </w:rPr>
      </w:pPr>
      <w:r w:rsidRPr="00B4550F">
        <w:rPr>
          <w:rFonts w:ascii="PT Sans" w:hAnsi="PT Sans"/>
        </w:rPr>
        <w:t>Yours sincerely,</w:t>
      </w:r>
    </w:p>
    <w:p w14:paraId="7BDAA1C7" w14:textId="77777777" w:rsidR="000251DA" w:rsidRPr="00B4550F" w:rsidRDefault="000251DA" w:rsidP="000251DA">
      <w:pPr>
        <w:rPr>
          <w:rFonts w:ascii="PT Sans" w:hAnsi="PT Sans"/>
        </w:rPr>
      </w:pPr>
      <w:r w:rsidRPr="00B4550F">
        <w:rPr>
          <w:rFonts w:ascii="PT Sans" w:hAnsi="PT Sans"/>
        </w:rPr>
        <w:t>Ms E Peach</w:t>
      </w:r>
    </w:p>
    <w:p w14:paraId="0D7D466F" w14:textId="77777777" w:rsidR="000251DA" w:rsidRPr="00B4550F" w:rsidRDefault="000251DA" w:rsidP="000251DA">
      <w:pPr>
        <w:rPr>
          <w:rFonts w:ascii="PT Sans" w:hAnsi="PT Sans"/>
          <w:b/>
          <w:bCs/>
        </w:rPr>
      </w:pPr>
      <w:r w:rsidRPr="00B4550F">
        <w:rPr>
          <w:rFonts w:ascii="PT Sans" w:hAnsi="PT Sans"/>
          <w:b/>
          <w:bCs/>
        </w:rPr>
        <w:t>Head of Humanities.</w:t>
      </w:r>
    </w:p>
    <w:p w14:paraId="211A4E5F" w14:textId="77777777" w:rsidR="000251DA" w:rsidRDefault="000251DA" w:rsidP="00C37800">
      <w:pPr>
        <w:ind w:right="709"/>
      </w:pPr>
    </w:p>
    <w:sectPr w:rsidR="000251DA" w:rsidSect="006A52C2">
      <w:footerReference w:type="default" r:id="rId8"/>
      <w:headerReference w:type="first" r:id="rId9"/>
      <w:footerReference w:type="first" r:id="rId10"/>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F7F1" w14:textId="77777777" w:rsidR="00175AF9" w:rsidRDefault="00175AF9" w:rsidP="00C90BBA">
      <w:pPr>
        <w:spacing w:after="0" w:line="240" w:lineRule="auto"/>
      </w:pPr>
      <w:r>
        <w:separator/>
      </w:r>
    </w:p>
  </w:endnote>
  <w:endnote w:type="continuationSeparator" w:id="0">
    <w:p w14:paraId="780AFC99" w14:textId="77777777" w:rsidR="00175AF9" w:rsidRDefault="00175AF9" w:rsidP="00C90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T Sans">
    <w:charset w:val="00"/>
    <w:family w:val="swiss"/>
    <w:pitch w:val="variable"/>
    <w:sig w:usb0="A00002E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E2E52" w14:textId="77777777" w:rsidR="00B0646E" w:rsidRDefault="00B0646E">
    <w:pPr>
      <w:pStyle w:val="Footer"/>
    </w:pPr>
    <w:r>
      <w:rPr>
        <w:noProof/>
      </w:rPr>
      <w:drawing>
        <wp:anchor distT="0" distB="0" distL="114300" distR="114300" simplePos="0" relativeHeight="251660288" behindDoc="1" locked="0" layoutInCell="1" allowOverlap="1" wp14:anchorId="15AD56F7" wp14:editId="35EDEE9D">
          <wp:simplePos x="0" y="0"/>
          <wp:positionH relativeFrom="margin">
            <wp:align>center</wp:align>
          </wp:positionH>
          <wp:positionV relativeFrom="paragraph">
            <wp:posOffset>-847090</wp:posOffset>
          </wp:positionV>
          <wp:extent cx="8108753" cy="18776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108753" cy="187769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9311C" w14:textId="77777777" w:rsidR="00C90BBA" w:rsidRDefault="00C90BBA" w:rsidP="00842B58">
    <w:pPr>
      <w:pStyle w:val="Footer"/>
      <w:tabs>
        <w:tab w:val="clear" w:pos="9026"/>
      </w:tabs>
    </w:pPr>
    <w:r>
      <w:rPr>
        <w:noProof/>
      </w:rPr>
      <w:drawing>
        <wp:anchor distT="0" distB="0" distL="114300" distR="114300" simplePos="0" relativeHeight="251659264" behindDoc="1" locked="0" layoutInCell="1" allowOverlap="1" wp14:anchorId="3FD7DBCB" wp14:editId="5717C97F">
          <wp:simplePos x="0" y="0"/>
          <wp:positionH relativeFrom="margin">
            <wp:align>center</wp:align>
          </wp:positionH>
          <wp:positionV relativeFrom="paragraph">
            <wp:posOffset>-1019810</wp:posOffset>
          </wp:positionV>
          <wp:extent cx="7891145" cy="198305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891145" cy="1983059"/>
                  </a:xfrm>
                  <a:prstGeom prst="rect">
                    <a:avLst/>
                  </a:prstGeom>
                </pic:spPr>
              </pic:pic>
            </a:graphicData>
          </a:graphic>
          <wp14:sizeRelH relativeFrom="page">
            <wp14:pctWidth>0</wp14:pctWidth>
          </wp14:sizeRelH>
          <wp14:sizeRelV relativeFrom="page">
            <wp14:pctHeight>0</wp14:pctHeight>
          </wp14:sizeRelV>
        </wp:anchor>
      </w:drawing>
    </w:r>
    <w:r w:rsidR="00842B5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36F64" w14:textId="77777777" w:rsidR="00175AF9" w:rsidRDefault="00175AF9" w:rsidP="00C90BBA">
      <w:pPr>
        <w:spacing w:after="0" w:line="240" w:lineRule="auto"/>
      </w:pPr>
      <w:r>
        <w:separator/>
      </w:r>
    </w:p>
  </w:footnote>
  <w:footnote w:type="continuationSeparator" w:id="0">
    <w:p w14:paraId="47718BEB" w14:textId="77777777" w:rsidR="00175AF9" w:rsidRDefault="00175AF9" w:rsidP="00C90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B68D8" w14:textId="77777777" w:rsidR="00C90BBA" w:rsidRDefault="00C90BBA">
    <w:pPr>
      <w:pStyle w:val="Header"/>
    </w:pPr>
    <w:r>
      <w:rPr>
        <w:noProof/>
      </w:rPr>
      <w:drawing>
        <wp:anchor distT="0" distB="0" distL="114300" distR="114300" simplePos="0" relativeHeight="251658240" behindDoc="1" locked="0" layoutInCell="1" allowOverlap="1" wp14:anchorId="03E7CF4F" wp14:editId="6F08CE1B">
          <wp:simplePos x="0" y="0"/>
          <wp:positionH relativeFrom="margin">
            <wp:posOffset>22860</wp:posOffset>
          </wp:positionH>
          <wp:positionV relativeFrom="paragraph">
            <wp:posOffset>-211437</wp:posOffset>
          </wp:positionV>
          <wp:extent cx="5641413" cy="1390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641413" cy="13906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45819"/>
    <w:multiLevelType w:val="hybridMultilevel"/>
    <w:tmpl w:val="6AD61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7A2CB1"/>
    <w:multiLevelType w:val="hybridMultilevel"/>
    <w:tmpl w:val="FBD26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25474D"/>
    <w:multiLevelType w:val="hybridMultilevel"/>
    <w:tmpl w:val="5CF0D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AF9"/>
    <w:rsid w:val="000251DA"/>
    <w:rsid w:val="000C65D5"/>
    <w:rsid w:val="00175AF9"/>
    <w:rsid w:val="001A06E1"/>
    <w:rsid w:val="0047172C"/>
    <w:rsid w:val="00596D97"/>
    <w:rsid w:val="00597EA2"/>
    <w:rsid w:val="006A52C2"/>
    <w:rsid w:val="0083507D"/>
    <w:rsid w:val="00842B58"/>
    <w:rsid w:val="00986811"/>
    <w:rsid w:val="00B0646E"/>
    <w:rsid w:val="00B12AF4"/>
    <w:rsid w:val="00B841AC"/>
    <w:rsid w:val="00B8773C"/>
    <w:rsid w:val="00C37800"/>
    <w:rsid w:val="00C90BBA"/>
    <w:rsid w:val="00E85188"/>
    <w:rsid w:val="00E91293"/>
    <w:rsid w:val="00EC5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8B1FCD5"/>
  <w15:chartTrackingRefBased/>
  <w15:docId w15:val="{AA740601-476A-4771-A931-C389E9BA7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72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B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BBA"/>
  </w:style>
  <w:style w:type="paragraph" w:styleId="Footer">
    <w:name w:val="footer"/>
    <w:basedOn w:val="Normal"/>
    <w:link w:val="FooterChar"/>
    <w:uiPriority w:val="99"/>
    <w:unhideWhenUsed/>
    <w:rsid w:val="00C90B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BBA"/>
  </w:style>
  <w:style w:type="paragraph" w:styleId="BalloonText">
    <w:name w:val="Balloon Text"/>
    <w:basedOn w:val="Normal"/>
    <w:link w:val="BalloonTextChar"/>
    <w:uiPriority w:val="99"/>
    <w:semiHidden/>
    <w:unhideWhenUsed/>
    <w:rsid w:val="00175A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AF9"/>
    <w:rPr>
      <w:rFonts w:ascii="Segoe UI" w:hAnsi="Segoe UI" w:cs="Segoe UI"/>
      <w:sz w:val="18"/>
      <w:szCs w:val="18"/>
    </w:rPr>
  </w:style>
  <w:style w:type="paragraph" w:styleId="ListParagraph">
    <w:name w:val="List Paragraph"/>
    <w:basedOn w:val="Normal"/>
    <w:uiPriority w:val="34"/>
    <w:qFormat/>
    <w:rsid w:val="00C37800"/>
    <w:pPr>
      <w:spacing w:after="160" w:line="259" w:lineRule="auto"/>
      <w:ind w:left="720"/>
      <w:contextualSpacing/>
    </w:pPr>
  </w:style>
  <w:style w:type="paragraph" w:styleId="NoSpacing">
    <w:name w:val="No Spacing"/>
    <w:uiPriority w:val="1"/>
    <w:qFormat/>
    <w:rsid w:val="0047172C"/>
    <w:pPr>
      <w:spacing w:after="0" w:line="240" w:lineRule="auto"/>
    </w:pPr>
  </w:style>
  <w:style w:type="character" w:customStyle="1" w:styleId="normaltextrun">
    <w:name w:val="normaltextrun"/>
    <w:basedOn w:val="DefaultParagraphFont"/>
    <w:rsid w:val="00471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orms.cloud.microsoft/e/qPAmNUrfH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ichardson.WALTONPRIORY\AppData\Local\Microsoft\Windows\INetCache\Content.Outlook\CG3RTU64\WPMS%20Letterhead%20Word%20Templat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WPMS Letterhead Word Template 3</Template>
  <TotalTime>2</TotalTime>
  <Pages>1</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Richardson</dc:creator>
  <cp:keywords/>
  <dc:description/>
  <cp:lastModifiedBy>L Daniels</cp:lastModifiedBy>
  <cp:revision>3</cp:revision>
  <cp:lastPrinted>2023-03-07T11:01:00Z</cp:lastPrinted>
  <dcterms:created xsi:type="dcterms:W3CDTF">2026-10-05T07:34:00Z</dcterms:created>
  <dcterms:modified xsi:type="dcterms:W3CDTF">2026-10-05T07:34:00Z</dcterms:modified>
</cp:coreProperties>
</file>